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0AA69" w14:textId="2AE7C020" w:rsidR="00B57580" w:rsidRPr="00FF3541" w:rsidRDefault="00FA12A9" w:rsidP="00B57580">
      <w:pPr>
        <w:rPr>
          <w:rFonts w:ascii="Times New Roman" w:hAnsi="Times New Roman" w:cs="Times New Roman"/>
          <w:b/>
        </w:rPr>
      </w:pPr>
      <w:bookmarkStart w:id="0" w:name="_GoBack"/>
      <w:r w:rsidRPr="00FF3541">
        <w:rPr>
          <w:rFonts w:ascii="Times New Roman" w:hAnsi="Times New Roman" w:cs="Times New Roman"/>
          <w:b/>
        </w:rPr>
        <w:t xml:space="preserve">Motivation </w:t>
      </w:r>
      <w:r w:rsidR="002510E6" w:rsidRPr="00FF3541">
        <w:rPr>
          <w:rFonts w:ascii="Times New Roman" w:hAnsi="Times New Roman" w:cs="Times New Roman"/>
          <w:b/>
        </w:rPr>
        <w:t>strategies</w:t>
      </w:r>
      <w:r w:rsidR="00885D6B" w:rsidRPr="00FF3541">
        <w:rPr>
          <w:rFonts w:ascii="Times New Roman" w:hAnsi="Times New Roman" w:cs="Times New Roman"/>
          <w:b/>
        </w:rPr>
        <w:t xml:space="preserve">: </w:t>
      </w:r>
      <w:r w:rsidR="00B57580" w:rsidRPr="00FF3541">
        <w:rPr>
          <w:rFonts w:ascii="Times New Roman" w:hAnsi="Times New Roman" w:cs="Times New Roman"/>
        </w:rPr>
        <w:t>The purpose of this assignment is for you to give the reader advice (in the form of specific strategies/tips/lifehacks) on how to increase motivation</w:t>
      </w:r>
      <w:r w:rsidR="00FF3541" w:rsidRPr="00FF3541">
        <w:rPr>
          <w:rFonts w:ascii="Times New Roman" w:hAnsi="Times New Roman" w:cs="Times New Roman"/>
        </w:rPr>
        <w:t xml:space="preserve"> based on the theories we’ve covered</w:t>
      </w:r>
      <w:r w:rsidR="00B57580" w:rsidRPr="00FF3541">
        <w:rPr>
          <w:rFonts w:ascii="Times New Roman" w:hAnsi="Times New Roman" w:cs="Times New Roman"/>
        </w:rPr>
        <w:t xml:space="preserve">. </w:t>
      </w:r>
    </w:p>
    <w:bookmarkEnd w:id="0"/>
    <w:p w14:paraId="3EE7420F" w14:textId="77777777" w:rsidR="001B006A" w:rsidRPr="00FF3541" w:rsidRDefault="001B006A" w:rsidP="00B57580">
      <w:pPr>
        <w:rPr>
          <w:rFonts w:ascii="Times New Roman" w:hAnsi="Times New Roman" w:cs="Times New Roman"/>
          <w:b/>
          <w:bCs/>
        </w:rPr>
      </w:pPr>
    </w:p>
    <w:p w14:paraId="0FFC0178" w14:textId="17C245C6" w:rsidR="001641BD" w:rsidRPr="00FF3541" w:rsidRDefault="003E7669" w:rsidP="00F940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F3541">
        <w:rPr>
          <w:rFonts w:ascii="Times New Roman" w:hAnsi="Times New Roman" w:cs="Times New Roman"/>
        </w:rPr>
        <w:t>W</w:t>
      </w:r>
      <w:r w:rsidR="00FA12A9" w:rsidRPr="00FF3541">
        <w:rPr>
          <w:rFonts w:ascii="Times New Roman" w:hAnsi="Times New Roman" w:cs="Times New Roman"/>
        </w:rPr>
        <w:t xml:space="preserve">rite </w:t>
      </w:r>
      <w:r w:rsidR="004F5651" w:rsidRPr="00FF3541">
        <w:rPr>
          <w:rFonts w:ascii="Times New Roman" w:hAnsi="Times New Roman" w:cs="Times New Roman"/>
        </w:rPr>
        <w:t>3</w:t>
      </w:r>
      <w:r w:rsidR="00FA12A9" w:rsidRPr="00FF3541">
        <w:rPr>
          <w:rFonts w:ascii="Times New Roman" w:hAnsi="Times New Roman" w:cs="Times New Roman"/>
        </w:rPr>
        <w:t xml:space="preserve"> </w:t>
      </w:r>
      <w:r w:rsidR="001641BD" w:rsidRPr="00FF3541">
        <w:rPr>
          <w:rFonts w:ascii="Times New Roman" w:hAnsi="Times New Roman" w:cs="Times New Roman"/>
        </w:rPr>
        <w:t xml:space="preserve">science-based </w:t>
      </w:r>
      <w:r w:rsidR="002510E6" w:rsidRPr="00FF3541">
        <w:rPr>
          <w:rFonts w:ascii="Times New Roman" w:hAnsi="Times New Roman" w:cs="Times New Roman"/>
        </w:rPr>
        <w:t>strategies</w:t>
      </w:r>
      <w:r w:rsidR="00FA12A9" w:rsidRPr="00FF3541">
        <w:rPr>
          <w:rFonts w:ascii="Times New Roman" w:hAnsi="Times New Roman" w:cs="Times New Roman"/>
        </w:rPr>
        <w:t xml:space="preserve"> on how to increase motivation. </w:t>
      </w:r>
      <w:r w:rsidR="00B57580" w:rsidRPr="00FF3541">
        <w:rPr>
          <w:rFonts w:ascii="Times New Roman" w:hAnsi="Times New Roman" w:cs="Times New Roman"/>
        </w:rPr>
        <w:t xml:space="preserve">Since the purpose of this assignment is to give the reader advice, each of your </w:t>
      </w:r>
      <w:r w:rsidR="002510E6" w:rsidRPr="00FF3541">
        <w:rPr>
          <w:rFonts w:ascii="Times New Roman" w:hAnsi="Times New Roman" w:cs="Times New Roman"/>
        </w:rPr>
        <w:t>strategies</w:t>
      </w:r>
      <w:r w:rsidR="00B57580" w:rsidRPr="00FF3541">
        <w:rPr>
          <w:rFonts w:ascii="Times New Roman" w:hAnsi="Times New Roman" w:cs="Times New Roman"/>
        </w:rPr>
        <w:t xml:space="preserve"> must use the readings to tell the reader specific behaviors they can </w:t>
      </w:r>
      <w:r w:rsidR="00B57580" w:rsidRPr="00FF3541">
        <w:rPr>
          <w:rFonts w:ascii="Times New Roman" w:hAnsi="Times New Roman" w:cs="Times New Roman"/>
          <w:i/>
          <w:iCs/>
        </w:rPr>
        <w:t xml:space="preserve">do </w:t>
      </w:r>
      <w:r w:rsidR="00B57580" w:rsidRPr="00FF3541">
        <w:rPr>
          <w:rFonts w:ascii="Times New Roman" w:hAnsi="Times New Roman" w:cs="Times New Roman"/>
        </w:rPr>
        <w:t xml:space="preserve">to increase their motivation. It’s not enough to </w:t>
      </w:r>
      <w:proofErr w:type="gramStart"/>
      <w:r w:rsidR="00B57580" w:rsidRPr="00FF3541">
        <w:rPr>
          <w:rFonts w:ascii="Times New Roman" w:hAnsi="Times New Roman" w:cs="Times New Roman"/>
        </w:rPr>
        <w:t>say</w:t>
      </w:r>
      <w:proofErr w:type="gramEnd"/>
      <w:r w:rsidR="00B57580" w:rsidRPr="00FF3541">
        <w:rPr>
          <w:rFonts w:ascii="Times New Roman" w:hAnsi="Times New Roman" w:cs="Times New Roman"/>
        </w:rPr>
        <w:t xml:space="preserve"> “increase your self-efficacy” or “adopt a growth mindset.” You must tell the reader</w:t>
      </w:r>
      <w:r w:rsidR="002E507F" w:rsidRPr="00FF3541">
        <w:rPr>
          <w:rFonts w:ascii="Times New Roman" w:hAnsi="Times New Roman" w:cs="Times New Roman"/>
        </w:rPr>
        <w:t xml:space="preserve"> </w:t>
      </w:r>
      <w:r w:rsidR="002E507F" w:rsidRPr="00FF3541">
        <w:rPr>
          <w:rFonts w:ascii="Times New Roman" w:hAnsi="Times New Roman" w:cs="Times New Roman"/>
          <w:i/>
          <w:iCs/>
        </w:rPr>
        <w:t>specific strategies</w:t>
      </w:r>
      <w:r w:rsidR="002E507F" w:rsidRPr="00FF3541">
        <w:rPr>
          <w:rFonts w:ascii="Times New Roman" w:hAnsi="Times New Roman" w:cs="Times New Roman"/>
        </w:rPr>
        <w:t xml:space="preserve"> </w:t>
      </w:r>
      <w:r w:rsidR="00CB0EA0" w:rsidRPr="00FF3541">
        <w:rPr>
          <w:rFonts w:ascii="Times New Roman" w:hAnsi="Times New Roman" w:cs="Times New Roman"/>
        </w:rPr>
        <w:t xml:space="preserve">of something they can </w:t>
      </w:r>
      <w:r w:rsidR="00CB0EA0" w:rsidRPr="00FF3541">
        <w:rPr>
          <w:rFonts w:ascii="Times New Roman" w:hAnsi="Times New Roman" w:cs="Times New Roman"/>
          <w:i/>
          <w:iCs/>
        </w:rPr>
        <w:t xml:space="preserve">do </w:t>
      </w:r>
      <w:r w:rsidR="00CB0EA0" w:rsidRPr="00FF3541">
        <w:rPr>
          <w:rFonts w:ascii="Times New Roman" w:hAnsi="Times New Roman" w:cs="Times New Roman"/>
        </w:rPr>
        <w:t>and you must</w:t>
      </w:r>
      <w:r w:rsidR="002E507F" w:rsidRPr="00FF3541">
        <w:rPr>
          <w:rFonts w:ascii="Times New Roman" w:hAnsi="Times New Roman" w:cs="Times New Roman"/>
        </w:rPr>
        <w:t xml:space="preserve"> </w:t>
      </w:r>
      <w:r w:rsidR="00CB0EA0" w:rsidRPr="00FF3541">
        <w:rPr>
          <w:rFonts w:ascii="Times New Roman" w:hAnsi="Times New Roman" w:cs="Times New Roman"/>
        </w:rPr>
        <w:t xml:space="preserve">describe in </w:t>
      </w:r>
      <w:r w:rsidR="002E507F" w:rsidRPr="00FF3541">
        <w:rPr>
          <w:rFonts w:ascii="Times New Roman" w:hAnsi="Times New Roman" w:cs="Times New Roman"/>
        </w:rPr>
        <w:t>detail</w:t>
      </w:r>
      <w:r w:rsidR="00B57580" w:rsidRPr="00FF3541">
        <w:rPr>
          <w:rFonts w:ascii="Times New Roman" w:hAnsi="Times New Roman" w:cs="Times New Roman"/>
        </w:rPr>
        <w:t xml:space="preserve"> </w:t>
      </w:r>
      <w:r w:rsidR="00B57580" w:rsidRPr="00FF3541">
        <w:rPr>
          <w:rFonts w:ascii="Times New Roman" w:hAnsi="Times New Roman" w:cs="Times New Roman"/>
          <w:i/>
          <w:iCs/>
        </w:rPr>
        <w:t xml:space="preserve">how </w:t>
      </w:r>
      <w:r w:rsidR="00B57580" w:rsidRPr="00FF3541">
        <w:rPr>
          <w:rFonts w:ascii="Times New Roman" w:hAnsi="Times New Roman" w:cs="Times New Roman"/>
        </w:rPr>
        <w:t>to do those things</w:t>
      </w:r>
      <w:r w:rsidR="00B31F57" w:rsidRPr="00FF3541">
        <w:rPr>
          <w:rFonts w:ascii="Times New Roman" w:hAnsi="Times New Roman" w:cs="Times New Roman"/>
        </w:rPr>
        <w:t xml:space="preserve">. In other words, you have to tell the reader </w:t>
      </w:r>
      <w:r w:rsidR="00B31F57" w:rsidRPr="00FF3541">
        <w:rPr>
          <w:rFonts w:ascii="Times New Roman" w:hAnsi="Times New Roman" w:cs="Times New Roman"/>
          <w:i/>
          <w:iCs/>
        </w:rPr>
        <w:t>specifically what to do to implement the strategy</w:t>
      </w:r>
      <w:r w:rsidR="00B31F57" w:rsidRPr="00FF3541">
        <w:rPr>
          <w:rFonts w:ascii="Times New Roman" w:hAnsi="Times New Roman" w:cs="Times New Roman"/>
        </w:rPr>
        <w:t xml:space="preserve">. </w:t>
      </w:r>
    </w:p>
    <w:p w14:paraId="4E9AE71A" w14:textId="77777777" w:rsidR="00885D6B" w:rsidRPr="00FF3541" w:rsidRDefault="00885D6B" w:rsidP="00885D6B">
      <w:pPr>
        <w:pStyle w:val="ListParagraph"/>
        <w:ind w:left="360"/>
        <w:rPr>
          <w:rFonts w:ascii="Times New Roman" w:hAnsi="Times New Roman" w:cs="Times New Roman"/>
        </w:rPr>
      </w:pPr>
    </w:p>
    <w:p w14:paraId="0D51B6C5" w14:textId="490CCE43" w:rsidR="00885D6B" w:rsidRPr="00FF3541" w:rsidRDefault="00885D6B" w:rsidP="00885D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F3541">
        <w:rPr>
          <w:rFonts w:ascii="Times New Roman" w:hAnsi="Times New Roman" w:cs="Times New Roman"/>
        </w:rPr>
        <w:t xml:space="preserve">Overall, for each of your strategies, you must (1) define it to a general audience </w:t>
      </w:r>
      <w:r w:rsidR="00FF3541" w:rsidRPr="00FF3541">
        <w:rPr>
          <w:rFonts w:ascii="Times New Roman" w:hAnsi="Times New Roman" w:cs="Times New Roman"/>
        </w:rPr>
        <w:t xml:space="preserve">without a psychology background </w:t>
      </w:r>
      <w:r w:rsidRPr="00FF3541">
        <w:rPr>
          <w:rFonts w:ascii="Times New Roman" w:hAnsi="Times New Roman" w:cs="Times New Roman"/>
        </w:rPr>
        <w:t xml:space="preserve">(2) tell the reader to </w:t>
      </w:r>
      <w:r w:rsidRPr="00FF3541">
        <w:rPr>
          <w:rFonts w:ascii="Times New Roman" w:hAnsi="Times New Roman" w:cs="Times New Roman"/>
          <w:i/>
          <w:iCs/>
        </w:rPr>
        <w:t>do</w:t>
      </w:r>
      <w:r w:rsidRPr="00FF3541">
        <w:rPr>
          <w:rFonts w:ascii="Times New Roman" w:hAnsi="Times New Roman" w:cs="Times New Roman"/>
        </w:rPr>
        <w:t xml:space="preserve"> a particular thing, (3) explain </w:t>
      </w:r>
      <w:r w:rsidRPr="00FF3541">
        <w:rPr>
          <w:rFonts w:ascii="Times New Roman" w:hAnsi="Times New Roman" w:cs="Times New Roman"/>
          <w:i/>
          <w:iCs/>
        </w:rPr>
        <w:t>how</w:t>
      </w:r>
      <w:r w:rsidRPr="00FF3541">
        <w:rPr>
          <w:rFonts w:ascii="Times New Roman" w:hAnsi="Times New Roman" w:cs="Times New Roman"/>
        </w:rPr>
        <w:t xml:space="preserve"> </w:t>
      </w:r>
      <w:r w:rsidR="00FF3541" w:rsidRPr="00FF3541">
        <w:rPr>
          <w:rFonts w:ascii="Times New Roman" w:hAnsi="Times New Roman" w:cs="Times New Roman"/>
        </w:rPr>
        <w:t>the strategy</w:t>
      </w:r>
      <w:r w:rsidRPr="00FF3541">
        <w:rPr>
          <w:rFonts w:ascii="Times New Roman" w:hAnsi="Times New Roman" w:cs="Times New Roman"/>
        </w:rPr>
        <w:t xml:space="preserve"> </w:t>
      </w:r>
      <w:r w:rsidR="00FF3541" w:rsidRPr="00FF3541">
        <w:rPr>
          <w:rFonts w:ascii="Times New Roman" w:hAnsi="Times New Roman" w:cs="Times New Roman"/>
        </w:rPr>
        <w:t>works (how it increases motivation)</w:t>
      </w:r>
      <w:r w:rsidRPr="00FF3541">
        <w:rPr>
          <w:rFonts w:ascii="Times New Roman" w:hAnsi="Times New Roman" w:cs="Times New Roman"/>
        </w:rPr>
        <w:t>, and (4) include specific scientific evidence from the readings that shows the strategy is effective.</w:t>
      </w:r>
      <w:r w:rsidR="00FF3541" w:rsidRPr="00FF3541">
        <w:rPr>
          <w:rFonts w:ascii="Times New Roman" w:hAnsi="Times New Roman" w:cs="Times New Roman"/>
        </w:rPr>
        <w:t xml:space="preserve"> You must write at least 5 sentences for each strategy. For each strategy, you must refer to the readings from class in your description/explanation. </w:t>
      </w:r>
    </w:p>
    <w:p w14:paraId="22FB0F9F" w14:textId="77777777" w:rsidR="00EA7B94" w:rsidRPr="00FF3541" w:rsidRDefault="00EA7B94" w:rsidP="00EA7B94">
      <w:pPr>
        <w:pStyle w:val="ListParagraph"/>
        <w:ind w:left="360"/>
        <w:rPr>
          <w:rFonts w:ascii="Times New Roman" w:hAnsi="Times New Roman" w:cs="Times New Roman"/>
        </w:rPr>
      </w:pPr>
    </w:p>
    <w:p w14:paraId="264F4CFB" w14:textId="3A1A145B" w:rsidR="00E555EC" w:rsidRPr="00FF3541" w:rsidRDefault="00E555EC" w:rsidP="00F940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F3541">
        <w:rPr>
          <w:rFonts w:ascii="Times New Roman" w:hAnsi="Times New Roman" w:cs="Times New Roman"/>
        </w:rPr>
        <w:t xml:space="preserve">For this assignment, you can choose to write about how the reader can increase their own motivation </w:t>
      </w:r>
      <w:r w:rsidR="00111CA9" w:rsidRPr="00FF3541">
        <w:rPr>
          <w:rFonts w:ascii="Times New Roman" w:hAnsi="Times New Roman" w:cs="Times New Roman"/>
        </w:rPr>
        <w:t xml:space="preserve">(option 1 below) </w:t>
      </w:r>
      <w:r w:rsidRPr="00FF3541">
        <w:rPr>
          <w:rFonts w:ascii="Times New Roman" w:hAnsi="Times New Roman" w:cs="Times New Roman"/>
        </w:rPr>
        <w:t xml:space="preserve">OR how the reader can increase the motivation of others (like employees, students, children). </w:t>
      </w:r>
      <w:r w:rsidR="00523221">
        <w:rPr>
          <w:rFonts w:ascii="Times New Roman" w:hAnsi="Times New Roman" w:cs="Times New Roman"/>
        </w:rPr>
        <w:t xml:space="preserve">Keep in mind that some readings will be helpful for motivating yourself and others, but some readings are only helpful for motivating others. </w:t>
      </w:r>
      <w:r w:rsidR="00B57580" w:rsidRPr="00FF3541">
        <w:rPr>
          <w:rFonts w:ascii="Times New Roman" w:hAnsi="Times New Roman" w:cs="Times New Roman"/>
        </w:rPr>
        <w:t xml:space="preserve">You will choose only one option from the choices below and then write all </w:t>
      </w:r>
      <w:r w:rsidR="00423381" w:rsidRPr="00FF3541">
        <w:rPr>
          <w:rFonts w:ascii="Times New Roman" w:hAnsi="Times New Roman" w:cs="Times New Roman"/>
        </w:rPr>
        <w:t>3</w:t>
      </w:r>
      <w:r w:rsidR="00B57580" w:rsidRPr="00FF3541">
        <w:rPr>
          <w:rFonts w:ascii="Times New Roman" w:hAnsi="Times New Roman" w:cs="Times New Roman"/>
        </w:rPr>
        <w:t xml:space="preserve"> of your </w:t>
      </w:r>
      <w:r w:rsidR="002510E6" w:rsidRPr="00FF3541">
        <w:rPr>
          <w:rFonts w:ascii="Times New Roman" w:hAnsi="Times New Roman" w:cs="Times New Roman"/>
        </w:rPr>
        <w:t>strategies</w:t>
      </w:r>
      <w:r w:rsidR="00B57580" w:rsidRPr="00FF3541">
        <w:rPr>
          <w:rFonts w:ascii="Times New Roman" w:hAnsi="Times New Roman" w:cs="Times New Roman"/>
        </w:rPr>
        <w:t xml:space="preserve"> for your </w:t>
      </w:r>
      <w:r w:rsidR="00FF3541" w:rsidRPr="00FF3541">
        <w:rPr>
          <w:rFonts w:ascii="Times New Roman" w:hAnsi="Times New Roman" w:cs="Times New Roman"/>
        </w:rPr>
        <w:t xml:space="preserve">one </w:t>
      </w:r>
      <w:r w:rsidR="00B57580" w:rsidRPr="00FF3541">
        <w:rPr>
          <w:rFonts w:ascii="Times New Roman" w:hAnsi="Times New Roman" w:cs="Times New Roman"/>
        </w:rPr>
        <w:t xml:space="preserve">choice. Whichever option you choose, give your assignment a title that reflects </w:t>
      </w:r>
      <w:r w:rsidR="007D02EB" w:rsidRPr="00FF3541">
        <w:rPr>
          <w:rFonts w:ascii="Times New Roman" w:hAnsi="Times New Roman" w:cs="Times New Roman"/>
        </w:rPr>
        <w:t>your choice</w:t>
      </w:r>
      <w:r w:rsidR="005D4FD3" w:rsidRPr="00FF3541">
        <w:rPr>
          <w:rFonts w:ascii="Times New Roman" w:hAnsi="Times New Roman" w:cs="Times New Roman"/>
        </w:rPr>
        <w:t xml:space="preserve"> (e.g., “</w:t>
      </w:r>
      <w:r w:rsidR="004F5651" w:rsidRPr="00FF3541">
        <w:rPr>
          <w:rFonts w:ascii="Times New Roman" w:hAnsi="Times New Roman" w:cs="Times New Roman"/>
        </w:rPr>
        <w:t>3</w:t>
      </w:r>
      <w:r w:rsidR="005D4FD3" w:rsidRPr="00FF3541">
        <w:rPr>
          <w:rFonts w:ascii="Times New Roman" w:hAnsi="Times New Roman" w:cs="Times New Roman"/>
        </w:rPr>
        <w:t xml:space="preserve"> </w:t>
      </w:r>
      <w:r w:rsidR="002510E6" w:rsidRPr="00FF3541">
        <w:rPr>
          <w:rFonts w:ascii="Times New Roman" w:hAnsi="Times New Roman" w:cs="Times New Roman"/>
        </w:rPr>
        <w:t>strategies</w:t>
      </w:r>
      <w:r w:rsidR="005D4FD3" w:rsidRPr="00FF3541">
        <w:rPr>
          <w:rFonts w:ascii="Times New Roman" w:hAnsi="Times New Roman" w:cs="Times New Roman"/>
        </w:rPr>
        <w:t xml:space="preserve"> to boost your motivation”). </w:t>
      </w:r>
    </w:p>
    <w:p w14:paraId="0AB2E021" w14:textId="4FD16F95" w:rsidR="00E555EC" w:rsidRPr="00FF3541" w:rsidRDefault="00E555EC" w:rsidP="00F9401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F3541">
        <w:rPr>
          <w:rFonts w:ascii="Times New Roman" w:hAnsi="Times New Roman" w:cs="Times New Roman"/>
        </w:rPr>
        <w:t xml:space="preserve">Here are </w:t>
      </w:r>
      <w:r w:rsidR="00885D6B" w:rsidRPr="00FF3541">
        <w:rPr>
          <w:rFonts w:ascii="Times New Roman" w:hAnsi="Times New Roman" w:cs="Times New Roman"/>
        </w:rPr>
        <w:t>some</w:t>
      </w:r>
      <w:r w:rsidRPr="00FF3541">
        <w:rPr>
          <w:rFonts w:ascii="Times New Roman" w:hAnsi="Times New Roman" w:cs="Times New Roman"/>
        </w:rPr>
        <w:t xml:space="preserve"> options:</w:t>
      </w:r>
    </w:p>
    <w:p w14:paraId="0B4D029F" w14:textId="06339260" w:rsidR="00E555EC" w:rsidRPr="00FF3541" w:rsidRDefault="00E555EC" w:rsidP="00F94013">
      <w:pPr>
        <w:pStyle w:val="ListParagraph"/>
        <w:numPr>
          <w:ilvl w:val="2"/>
          <w:numId w:val="4"/>
        </w:numPr>
        <w:ind w:left="1800"/>
        <w:rPr>
          <w:rFonts w:ascii="Times New Roman" w:hAnsi="Times New Roman" w:cs="Times New Roman"/>
        </w:rPr>
      </w:pPr>
      <w:r w:rsidRPr="00FF3541">
        <w:rPr>
          <w:rFonts w:ascii="Times New Roman" w:hAnsi="Times New Roman" w:cs="Times New Roman"/>
        </w:rPr>
        <w:t>How to boost your motivation</w:t>
      </w:r>
      <w:r w:rsidR="00DF74AD" w:rsidRPr="00FF3541">
        <w:rPr>
          <w:rFonts w:ascii="Times New Roman" w:hAnsi="Times New Roman" w:cs="Times New Roman"/>
        </w:rPr>
        <w:t xml:space="preserve"> (this is the most common choice)</w:t>
      </w:r>
    </w:p>
    <w:p w14:paraId="51FA17B7" w14:textId="5CD2971C" w:rsidR="00B57580" w:rsidRPr="00FF3541" w:rsidRDefault="00B57580" w:rsidP="00F94013">
      <w:pPr>
        <w:pStyle w:val="ListParagraph"/>
        <w:numPr>
          <w:ilvl w:val="2"/>
          <w:numId w:val="4"/>
        </w:numPr>
        <w:ind w:left="1800"/>
        <w:rPr>
          <w:rFonts w:ascii="Times New Roman" w:hAnsi="Times New Roman" w:cs="Times New Roman"/>
        </w:rPr>
      </w:pPr>
      <w:r w:rsidRPr="00FF3541">
        <w:rPr>
          <w:rFonts w:ascii="Times New Roman" w:hAnsi="Times New Roman" w:cs="Times New Roman"/>
        </w:rPr>
        <w:t xml:space="preserve">How to </w:t>
      </w:r>
      <w:r w:rsidR="00423381" w:rsidRPr="00FF3541">
        <w:rPr>
          <w:rFonts w:ascii="Times New Roman" w:hAnsi="Times New Roman" w:cs="Times New Roman"/>
        </w:rPr>
        <w:t>end bad habits</w:t>
      </w:r>
      <w:r w:rsidRPr="00FF3541">
        <w:rPr>
          <w:rFonts w:ascii="Times New Roman" w:hAnsi="Times New Roman" w:cs="Times New Roman"/>
        </w:rPr>
        <w:t xml:space="preserve"> </w:t>
      </w:r>
    </w:p>
    <w:p w14:paraId="1AABFA77" w14:textId="77777777" w:rsidR="00E555EC" w:rsidRPr="00FF3541" w:rsidRDefault="00E555EC" w:rsidP="00F94013">
      <w:pPr>
        <w:pStyle w:val="ListParagraph"/>
        <w:numPr>
          <w:ilvl w:val="2"/>
          <w:numId w:val="4"/>
        </w:numPr>
        <w:ind w:left="1800"/>
        <w:rPr>
          <w:rFonts w:ascii="Times New Roman" w:hAnsi="Times New Roman" w:cs="Times New Roman"/>
        </w:rPr>
      </w:pPr>
      <w:r w:rsidRPr="00FF3541">
        <w:rPr>
          <w:rFonts w:ascii="Times New Roman" w:hAnsi="Times New Roman" w:cs="Times New Roman"/>
        </w:rPr>
        <w:t>How to motivate your children</w:t>
      </w:r>
    </w:p>
    <w:p w14:paraId="4181EBE5" w14:textId="6926C2C0" w:rsidR="00E555EC" w:rsidRPr="00FF3541" w:rsidRDefault="00E555EC" w:rsidP="00F94013">
      <w:pPr>
        <w:pStyle w:val="ListParagraph"/>
        <w:numPr>
          <w:ilvl w:val="2"/>
          <w:numId w:val="4"/>
        </w:numPr>
        <w:ind w:left="1800"/>
        <w:rPr>
          <w:rFonts w:ascii="Times New Roman" w:hAnsi="Times New Roman" w:cs="Times New Roman"/>
        </w:rPr>
      </w:pPr>
      <w:r w:rsidRPr="00FF3541">
        <w:rPr>
          <w:rFonts w:ascii="Times New Roman" w:hAnsi="Times New Roman" w:cs="Times New Roman"/>
        </w:rPr>
        <w:t>How to motivate your employees</w:t>
      </w:r>
    </w:p>
    <w:p w14:paraId="61239643" w14:textId="3B401249" w:rsidR="00111CA9" w:rsidRPr="00FF3541" w:rsidRDefault="00E555EC" w:rsidP="00F9401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F3541">
        <w:rPr>
          <w:rFonts w:ascii="Times New Roman" w:hAnsi="Times New Roman" w:cs="Times New Roman"/>
        </w:rPr>
        <w:t>If you want, you can keep it general like the options from the list above, OR you can make it more specific to one task such as</w:t>
      </w:r>
      <w:r w:rsidR="00B57580" w:rsidRPr="00FF3541">
        <w:rPr>
          <w:rFonts w:ascii="Times New Roman" w:hAnsi="Times New Roman" w:cs="Times New Roman"/>
        </w:rPr>
        <w:t>:</w:t>
      </w:r>
    </w:p>
    <w:p w14:paraId="481EC826" w14:textId="220C4BAA" w:rsidR="00111CA9" w:rsidRPr="00FF3541" w:rsidRDefault="00111CA9" w:rsidP="00F94013">
      <w:pPr>
        <w:pStyle w:val="ListParagraph"/>
        <w:numPr>
          <w:ilvl w:val="2"/>
          <w:numId w:val="2"/>
        </w:numPr>
        <w:ind w:left="1800"/>
        <w:rPr>
          <w:rFonts w:ascii="Times New Roman" w:hAnsi="Times New Roman" w:cs="Times New Roman"/>
        </w:rPr>
      </w:pPr>
      <w:r w:rsidRPr="00FF3541">
        <w:rPr>
          <w:rFonts w:ascii="Times New Roman" w:hAnsi="Times New Roman" w:cs="Times New Roman"/>
        </w:rPr>
        <w:t>How</w:t>
      </w:r>
      <w:r w:rsidR="00E555EC" w:rsidRPr="00FF3541">
        <w:rPr>
          <w:rFonts w:ascii="Times New Roman" w:hAnsi="Times New Roman" w:cs="Times New Roman"/>
        </w:rPr>
        <w:t xml:space="preserve"> to motivate your child to read</w:t>
      </w:r>
    </w:p>
    <w:p w14:paraId="0E27238C" w14:textId="0D40239C" w:rsidR="00E555EC" w:rsidRPr="00FF3541" w:rsidRDefault="00111CA9" w:rsidP="00F94013">
      <w:pPr>
        <w:pStyle w:val="ListParagraph"/>
        <w:numPr>
          <w:ilvl w:val="2"/>
          <w:numId w:val="2"/>
        </w:numPr>
        <w:ind w:left="1800"/>
        <w:rPr>
          <w:rFonts w:ascii="Times New Roman" w:hAnsi="Times New Roman" w:cs="Times New Roman"/>
        </w:rPr>
      </w:pPr>
      <w:r w:rsidRPr="00FF3541">
        <w:rPr>
          <w:rFonts w:ascii="Times New Roman" w:hAnsi="Times New Roman" w:cs="Times New Roman"/>
        </w:rPr>
        <w:t>H</w:t>
      </w:r>
      <w:r w:rsidR="00E555EC" w:rsidRPr="00FF3541">
        <w:rPr>
          <w:rFonts w:ascii="Times New Roman" w:hAnsi="Times New Roman" w:cs="Times New Roman"/>
        </w:rPr>
        <w:t xml:space="preserve">ow to motivate your employees to </w:t>
      </w:r>
      <w:r w:rsidRPr="00FF3541">
        <w:rPr>
          <w:rFonts w:ascii="Times New Roman" w:hAnsi="Times New Roman" w:cs="Times New Roman"/>
        </w:rPr>
        <w:t>exercise</w:t>
      </w:r>
    </w:p>
    <w:p w14:paraId="681D8ABB" w14:textId="4724ABF0" w:rsidR="00EA7B94" w:rsidRPr="00FF3541" w:rsidRDefault="002E507F" w:rsidP="001B006A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F3541">
        <w:rPr>
          <w:rFonts w:ascii="Times New Roman" w:hAnsi="Times New Roman" w:cs="Times New Roman"/>
        </w:rPr>
        <w:t xml:space="preserve">If your idea for a title is something different than what’s listed above, ask me first. </w:t>
      </w:r>
    </w:p>
    <w:p w14:paraId="417E8E9C" w14:textId="77777777" w:rsidR="00EA7B94" w:rsidRPr="00FF3541" w:rsidRDefault="00EA7B94" w:rsidP="00FF3541">
      <w:pPr>
        <w:rPr>
          <w:rFonts w:ascii="Times New Roman" w:hAnsi="Times New Roman" w:cs="Times New Roman"/>
        </w:rPr>
      </w:pPr>
    </w:p>
    <w:p w14:paraId="45F240C5" w14:textId="6FA2D9FB" w:rsidR="005D4FD3" w:rsidRPr="00FF3541" w:rsidRDefault="005D4FD3" w:rsidP="005D4F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F3541">
        <w:rPr>
          <w:rFonts w:ascii="Times New Roman" w:hAnsi="Times New Roman" w:cs="Times New Roman"/>
        </w:rPr>
        <w:t xml:space="preserve">Each </w:t>
      </w:r>
      <w:r w:rsidR="002510E6" w:rsidRPr="00FF3541">
        <w:rPr>
          <w:rFonts w:ascii="Times New Roman" w:hAnsi="Times New Roman" w:cs="Times New Roman"/>
        </w:rPr>
        <w:t>strategy</w:t>
      </w:r>
      <w:r w:rsidRPr="00FF3541">
        <w:rPr>
          <w:rFonts w:ascii="Times New Roman" w:hAnsi="Times New Roman" w:cs="Times New Roman"/>
        </w:rPr>
        <w:t xml:space="preserve"> must be backed by science. Do not base your </w:t>
      </w:r>
      <w:r w:rsidR="002510E6" w:rsidRPr="00FF3541">
        <w:rPr>
          <w:rFonts w:ascii="Times New Roman" w:hAnsi="Times New Roman" w:cs="Times New Roman"/>
        </w:rPr>
        <w:t>strategies</w:t>
      </w:r>
      <w:r w:rsidRPr="00FF3541">
        <w:rPr>
          <w:rFonts w:ascii="Times New Roman" w:hAnsi="Times New Roman" w:cs="Times New Roman"/>
        </w:rPr>
        <w:t xml:space="preserve"> on your own intuition or observation and do not use theories that are not supported by research (so no Freud, no Maslow, etc.). If you’re unsure whether a </w:t>
      </w:r>
      <w:r w:rsidR="002510E6" w:rsidRPr="00FF3541">
        <w:rPr>
          <w:rFonts w:ascii="Times New Roman" w:hAnsi="Times New Roman" w:cs="Times New Roman"/>
        </w:rPr>
        <w:t>strategy</w:t>
      </w:r>
      <w:r w:rsidRPr="00FF3541">
        <w:rPr>
          <w:rFonts w:ascii="Times New Roman" w:hAnsi="Times New Roman" w:cs="Times New Roman"/>
        </w:rPr>
        <w:t xml:space="preserve"> is supported by research, ask me first. </w:t>
      </w:r>
      <w:r w:rsidR="00FF3541" w:rsidRPr="00FF3541">
        <w:rPr>
          <w:rFonts w:ascii="Times New Roman" w:hAnsi="Times New Roman" w:cs="Times New Roman"/>
        </w:rPr>
        <w:t xml:space="preserve">Do not base your strategies from readings we haven’t covered in class—each strategy must come directly from our readings. </w:t>
      </w:r>
    </w:p>
    <w:p w14:paraId="4CD59811" w14:textId="77777777" w:rsidR="00EA7B94" w:rsidRPr="00FF3541" w:rsidRDefault="00EA7B94" w:rsidP="00FF3541">
      <w:pPr>
        <w:rPr>
          <w:rFonts w:ascii="Times New Roman" w:hAnsi="Times New Roman" w:cs="Times New Roman"/>
        </w:rPr>
      </w:pPr>
    </w:p>
    <w:p w14:paraId="2F6BA7DD" w14:textId="0AC6FF31" w:rsidR="00856777" w:rsidRPr="00FF3541" w:rsidRDefault="005D4FD3" w:rsidP="00885D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F3541">
        <w:rPr>
          <w:rFonts w:ascii="Times New Roman" w:hAnsi="Times New Roman" w:cs="Times New Roman"/>
        </w:rPr>
        <w:t xml:space="preserve">You can write more than one </w:t>
      </w:r>
      <w:r w:rsidR="002510E6" w:rsidRPr="00FF3541">
        <w:rPr>
          <w:rFonts w:ascii="Times New Roman" w:hAnsi="Times New Roman" w:cs="Times New Roman"/>
        </w:rPr>
        <w:t>strategy</w:t>
      </w:r>
      <w:r w:rsidRPr="00FF3541">
        <w:rPr>
          <w:rFonts w:ascii="Times New Roman" w:hAnsi="Times New Roman" w:cs="Times New Roman"/>
        </w:rPr>
        <w:t xml:space="preserve"> from the same reading as long as they are different enough. For example, if you want to write two </w:t>
      </w:r>
      <w:r w:rsidR="002510E6" w:rsidRPr="00FF3541">
        <w:rPr>
          <w:rFonts w:ascii="Times New Roman" w:hAnsi="Times New Roman" w:cs="Times New Roman"/>
        </w:rPr>
        <w:t>strategies</w:t>
      </w:r>
      <w:r w:rsidRPr="00FF3541">
        <w:rPr>
          <w:rFonts w:ascii="Times New Roman" w:hAnsi="Times New Roman" w:cs="Times New Roman"/>
        </w:rPr>
        <w:t xml:space="preserve"> on how to increase self-efficacy, you can cite the same reading as long as the </w:t>
      </w:r>
      <w:r w:rsidR="00672937" w:rsidRPr="00FF3541">
        <w:rPr>
          <w:rFonts w:ascii="Times New Roman" w:hAnsi="Times New Roman" w:cs="Times New Roman"/>
        </w:rPr>
        <w:t xml:space="preserve">specific </w:t>
      </w:r>
      <w:r w:rsidRPr="00FF3541">
        <w:rPr>
          <w:rFonts w:ascii="Times New Roman" w:hAnsi="Times New Roman" w:cs="Times New Roman"/>
        </w:rPr>
        <w:t xml:space="preserve">strategy </w:t>
      </w:r>
      <w:r w:rsidR="00672937" w:rsidRPr="00FF3541">
        <w:rPr>
          <w:rFonts w:ascii="Times New Roman" w:hAnsi="Times New Roman" w:cs="Times New Roman"/>
        </w:rPr>
        <w:t xml:space="preserve">(i.e., the specific advice) </w:t>
      </w:r>
      <w:r w:rsidRPr="00FF3541">
        <w:rPr>
          <w:rFonts w:ascii="Times New Roman" w:hAnsi="Times New Roman" w:cs="Times New Roman"/>
        </w:rPr>
        <w:t xml:space="preserve">is different and the evidence you cite is different. </w:t>
      </w:r>
    </w:p>
    <w:p w14:paraId="0F38ACDB" w14:textId="77777777" w:rsidR="00885D6B" w:rsidRPr="00FF3541" w:rsidRDefault="00885D6B" w:rsidP="00885D6B">
      <w:pPr>
        <w:rPr>
          <w:rFonts w:ascii="Times New Roman" w:hAnsi="Times New Roman" w:cs="Times New Roman"/>
        </w:rPr>
      </w:pPr>
    </w:p>
    <w:p w14:paraId="689F64E2" w14:textId="4278FCDC" w:rsidR="005D4FD3" w:rsidRPr="00FF3541" w:rsidRDefault="005D4FD3" w:rsidP="005D4FD3">
      <w:pPr>
        <w:rPr>
          <w:rFonts w:ascii="Times New Roman" w:hAnsi="Times New Roman" w:cs="Times New Roman"/>
          <w:b/>
          <w:bCs/>
        </w:rPr>
      </w:pPr>
      <w:r w:rsidRPr="00FF3541">
        <w:rPr>
          <w:rFonts w:ascii="Times New Roman" w:hAnsi="Times New Roman" w:cs="Times New Roman"/>
          <w:b/>
          <w:bCs/>
        </w:rPr>
        <w:t xml:space="preserve">Style requirements: </w:t>
      </w:r>
    </w:p>
    <w:p w14:paraId="330AD06C" w14:textId="77777777" w:rsidR="001B006A" w:rsidRPr="00FF3541" w:rsidRDefault="001B006A" w:rsidP="005D4FD3">
      <w:pPr>
        <w:rPr>
          <w:rFonts w:ascii="Times New Roman" w:hAnsi="Times New Roman" w:cs="Times New Roman"/>
          <w:b/>
          <w:bCs/>
        </w:rPr>
      </w:pPr>
    </w:p>
    <w:p w14:paraId="5C0FCB84" w14:textId="486C3787" w:rsidR="00866B00" w:rsidRPr="00FF3541" w:rsidRDefault="00E555EC" w:rsidP="00F940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F3541">
        <w:rPr>
          <w:rFonts w:ascii="Times New Roman" w:hAnsi="Times New Roman" w:cs="Times New Roman"/>
        </w:rPr>
        <w:t xml:space="preserve">This </w:t>
      </w:r>
      <w:r w:rsidR="00DF74AD" w:rsidRPr="00FF3541">
        <w:rPr>
          <w:rFonts w:ascii="Times New Roman" w:hAnsi="Times New Roman" w:cs="Times New Roman"/>
        </w:rPr>
        <w:t>should</w:t>
      </w:r>
      <w:r w:rsidRPr="00FF3541">
        <w:rPr>
          <w:rFonts w:ascii="Times New Roman" w:hAnsi="Times New Roman" w:cs="Times New Roman"/>
        </w:rPr>
        <w:t xml:space="preserve"> </w:t>
      </w:r>
      <w:r w:rsidR="004F5651" w:rsidRPr="00FF3541">
        <w:rPr>
          <w:rFonts w:ascii="Times New Roman" w:hAnsi="Times New Roman" w:cs="Times New Roman"/>
        </w:rPr>
        <w:t>NOT</w:t>
      </w:r>
      <w:r w:rsidRPr="00FF3541">
        <w:rPr>
          <w:rFonts w:ascii="Times New Roman" w:hAnsi="Times New Roman" w:cs="Times New Roman"/>
        </w:rPr>
        <w:t xml:space="preserve"> be in essay format. Follow the “listicle” format </w:t>
      </w:r>
      <w:r w:rsidR="006A62ED" w:rsidRPr="00FF3541">
        <w:rPr>
          <w:rFonts w:ascii="Times New Roman" w:hAnsi="Times New Roman" w:cs="Times New Roman"/>
        </w:rPr>
        <w:t>along the lines</w:t>
      </w:r>
      <w:r w:rsidRPr="00FF3541">
        <w:rPr>
          <w:rFonts w:ascii="Times New Roman" w:hAnsi="Times New Roman" w:cs="Times New Roman"/>
        </w:rPr>
        <w:t xml:space="preserve"> of Buzzfeed or HuffPo as if you were writing a</w:t>
      </w:r>
      <w:r w:rsidR="00DF74AD" w:rsidRPr="00FF3541">
        <w:rPr>
          <w:rFonts w:ascii="Times New Roman" w:hAnsi="Times New Roman" w:cs="Times New Roman"/>
        </w:rPr>
        <w:t xml:space="preserve"> short article </w:t>
      </w:r>
      <w:r w:rsidRPr="00FF3541">
        <w:rPr>
          <w:rFonts w:ascii="Times New Roman" w:hAnsi="Times New Roman" w:cs="Times New Roman"/>
        </w:rPr>
        <w:t>called “</w:t>
      </w:r>
      <w:r w:rsidR="004F5651" w:rsidRPr="00FF3541">
        <w:rPr>
          <w:rFonts w:ascii="Times New Roman" w:hAnsi="Times New Roman" w:cs="Times New Roman"/>
        </w:rPr>
        <w:t>3</w:t>
      </w:r>
      <w:r w:rsidRPr="00FF3541">
        <w:rPr>
          <w:rFonts w:ascii="Times New Roman" w:hAnsi="Times New Roman" w:cs="Times New Roman"/>
        </w:rPr>
        <w:t xml:space="preserve"> science-based ways to boost your motivation</w:t>
      </w:r>
      <w:r w:rsidR="00B959A4">
        <w:rPr>
          <w:rFonts w:ascii="Times New Roman" w:hAnsi="Times New Roman" w:cs="Times New Roman"/>
        </w:rPr>
        <w:t>.</w:t>
      </w:r>
      <w:r w:rsidRPr="00FF3541">
        <w:rPr>
          <w:rFonts w:ascii="Times New Roman" w:hAnsi="Times New Roman" w:cs="Times New Roman"/>
        </w:rPr>
        <w:t xml:space="preserve">” Write it like you are giving </w:t>
      </w:r>
      <w:r w:rsidRPr="00FF3541">
        <w:rPr>
          <w:rFonts w:ascii="Times New Roman" w:hAnsi="Times New Roman" w:cs="Times New Roman"/>
          <w:i/>
          <w:iCs/>
        </w:rPr>
        <w:t>advice</w:t>
      </w:r>
      <w:r w:rsidRPr="00FF3541">
        <w:rPr>
          <w:rFonts w:ascii="Times New Roman" w:hAnsi="Times New Roman" w:cs="Times New Roman"/>
        </w:rPr>
        <w:t xml:space="preserve"> to </w:t>
      </w:r>
      <w:r w:rsidR="00B959A4">
        <w:rPr>
          <w:rFonts w:ascii="Times New Roman" w:hAnsi="Times New Roman" w:cs="Times New Roman"/>
        </w:rPr>
        <w:t>a general audience</w:t>
      </w:r>
      <w:r w:rsidRPr="00FF3541">
        <w:rPr>
          <w:rFonts w:ascii="Times New Roman" w:hAnsi="Times New Roman" w:cs="Times New Roman"/>
        </w:rPr>
        <w:t xml:space="preserve"> about how </w:t>
      </w:r>
      <w:r w:rsidR="00D44452" w:rsidRPr="00FF3541">
        <w:rPr>
          <w:rFonts w:ascii="Times New Roman" w:hAnsi="Times New Roman" w:cs="Times New Roman"/>
        </w:rPr>
        <w:t>the reader can motivate themselves</w:t>
      </w:r>
      <w:r w:rsidR="00DF74AD" w:rsidRPr="00FF3541">
        <w:rPr>
          <w:rFonts w:ascii="Times New Roman" w:hAnsi="Times New Roman" w:cs="Times New Roman"/>
        </w:rPr>
        <w:t xml:space="preserve"> (or their children/employees/</w:t>
      </w:r>
      <w:proofErr w:type="spellStart"/>
      <w:r w:rsidR="00DF74AD" w:rsidRPr="00FF3541">
        <w:rPr>
          <w:rFonts w:ascii="Times New Roman" w:hAnsi="Times New Roman" w:cs="Times New Roman"/>
        </w:rPr>
        <w:t>etc</w:t>
      </w:r>
      <w:proofErr w:type="spellEnd"/>
      <w:r w:rsidR="00DF74AD" w:rsidRPr="00FF3541">
        <w:rPr>
          <w:rFonts w:ascii="Times New Roman" w:hAnsi="Times New Roman" w:cs="Times New Roman"/>
        </w:rPr>
        <w:t>, based on your choice above)</w:t>
      </w:r>
      <w:r w:rsidRPr="00FF3541">
        <w:rPr>
          <w:rFonts w:ascii="Times New Roman" w:hAnsi="Times New Roman" w:cs="Times New Roman"/>
        </w:rPr>
        <w:t xml:space="preserve">. </w:t>
      </w:r>
      <w:r w:rsidR="00866B00" w:rsidRPr="00FF3541">
        <w:rPr>
          <w:rFonts w:ascii="Times New Roman" w:hAnsi="Times New Roman" w:cs="Times New Roman"/>
        </w:rPr>
        <w:t>Mimic the format of this</w:t>
      </w:r>
      <w:r w:rsidR="005D4FD3" w:rsidRPr="00FF3541">
        <w:rPr>
          <w:rFonts w:ascii="Times New Roman" w:hAnsi="Times New Roman" w:cs="Times New Roman"/>
        </w:rPr>
        <w:t xml:space="preserve"> kind of article</w:t>
      </w:r>
      <w:r w:rsidR="00866B00" w:rsidRPr="00FF3541">
        <w:rPr>
          <w:rFonts w:ascii="Times New Roman" w:hAnsi="Times New Roman" w:cs="Times New Roman"/>
        </w:rPr>
        <w:t xml:space="preserve">: </w:t>
      </w:r>
      <w:hyperlink r:id="rId8" w:history="1">
        <w:r w:rsidR="00866B00" w:rsidRPr="00FF3541">
          <w:rPr>
            <w:rStyle w:val="Hyperlink"/>
            <w:rFonts w:ascii="Times New Roman" w:hAnsi="Times New Roman" w:cs="Times New Roman"/>
          </w:rPr>
          <w:t>https://open.buffer.com/increase-your-motivation-tips/</w:t>
        </w:r>
      </w:hyperlink>
      <w:r w:rsidR="00866B00" w:rsidRPr="00FF3541">
        <w:rPr>
          <w:rFonts w:ascii="Times New Roman" w:hAnsi="Times New Roman" w:cs="Times New Roman"/>
        </w:rPr>
        <w:t xml:space="preserve"> </w:t>
      </w:r>
      <w:r w:rsidR="00F063FB" w:rsidRPr="00FF3541">
        <w:rPr>
          <w:rFonts w:ascii="Times New Roman" w:hAnsi="Times New Roman" w:cs="Times New Roman"/>
        </w:rPr>
        <w:t>(but you don’t have to include an intro paragraph).</w:t>
      </w:r>
    </w:p>
    <w:p w14:paraId="441DEE17" w14:textId="77777777" w:rsidR="00EA7B94" w:rsidRPr="00FF3541" w:rsidRDefault="00EA7B94" w:rsidP="00EA7B94">
      <w:pPr>
        <w:pStyle w:val="ListParagraph"/>
        <w:ind w:left="360"/>
        <w:rPr>
          <w:rFonts w:ascii="Times New Roman" w:hAnsi="Times New Roman" w:cs="Times New Roman"/>
        </w:rPr>
      </w:pPr>
    </w:p>
    <w:p w14:paraId="4B1DA8DC" w14:textId="6DC54611" w:rsidR="006A62ED" w:rsidRPr="00FF3541" w:rsidRDefault="006A62ED" w:rsidP="006A62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F3541">
        <w:rPr>
          <w:rFonts w:ascii="Times New Roman" w:hAnsi="Times New Roman" w:cs="Times New Roman"/>
        </w:rPr>
        <w:t xml:space="preserve">List each </w:t>
      </w:r>
      <w:r w:rsidR="002510E6" w:rsidRPr="00FF3541">
        <w:rPr>
          <w:rFonts w:ascii="Times New Roman" w:hAnsi="Times New Roman" w:cs="Times New Roman"/>
        </w:rPr>
        <w:t>strategy</w:t>
      </w:r>
      <w:r w:rsidRPr="00FF3541">
        <w:rPr>
          <w:rFonts w:ascii="Times New Roman" w:hAnsi="Times New Roman" w:cs="Times New Roman"/>
        </w:rPr>
        <w:t xml:space="preserve"> and number them.</w:t>
      </w:r>
    </w:p>
    <w:p w14:paraId="017DC9D7" w14:textId="77777777" w:rsidR="00EA7B94" w:rsidRPr="00FF3541" w:rsidRDefault="00EA7B94" w:rsidP="00EA7B94">
      <w:pPr>
        <w:pStyle w:val="ListParagraph"/>
        <w:ind w:left="360"/>
        <w:rPr>
          <w:rFonts w:ascii="Times New Roman" w:hAnsi="Times New Roman" w:cs="Times New Roman"/>
        </w:rPr>
      </w:pPr>
    </w:p>
    <w:p w14:paraId="01BB014A" w14:textId="4B43C232" w:rsidR="001641BD" w:rsidRPr="00FF3541" w:rsidRDefault="001641BD" w:rsidP="00F940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F3541">
        <w:rPr>
          <w:rFonts w:ascii="Times New Roman" w:hAnsi="Times New Roman" w:cs="Times New Roman"/>
        </w:rPr>
        <w:t>Do not write in first person (i.e., don’t use “I” or “me”).</w:t>
      </w:r>
      <w:r w:rsidR="005D4FD3" w:rsidRPr="00FF3541">
        <w:rPr>
          <w:rFonts w:ascii="Times New Roman" w:hAnsi="Times New Roman" w:cs="Times New Roman"/>
        </w:rPr>
        <w:t xml:space="preserve"> Remember, you’re giving advice to the reader. </w:t>
      </w:r>
    </w:p>
    <w:p w14:paraId="256D1694" w14:textId="77777777" w:rsidR="00EA7B94" w:rsidRPr="00FF3541" w:rsidRDefault="00EA7B94" w:rsidP="00EA7B94">
      <w:pPr>
        <w:pStyle w:val="ListParagraph"/>
        <w:ind w:left="360"/>
        <w:rPr>
          <w:rFonts w:ascii="Times New Roman" w:hAnsi="Times New Roman" w:cs="Times New Roman"/>
        </w:rPr>
      </w:pPr>
    </w:p>
    <w:p w14:paraId="38FCAAD0" w14:textId="33A23B82" w:rsidR="00AB4E7B" w:rsidRPr="00FF3541" w:rsidRDefault="00EA7B94" w:rsidP="008A0A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F3541">
        <w:rPr>
          <w:rFonts w:ascii="Times New Roman" w:hAnsi="Times New Roman" w:cs="Times New Roman"/>
          <w:b/>
          <w:bCs/>
          <w:u w:val="single"/>
        </w:rPr>
        <w:t>You can only quote one</w:t>
      </w:r>
      <w:r w:rsidR="00A071E7" w:rsidRPr="00FF354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FF3541">
        <w:rPr>
          <w:rFonts w:ascii="Times New Roman" w:hAnsi="Times New Roman" w:cs="Times New Roman"/>
          <w:b/>
          <w:bCs/>
          <w:u w:val="single"/>
        </w:rPr>
        <w:t>sentence</w:t>
      </w:r>
      <w:r w:rsidR="00A071E7" w:rsidRPr="00FF354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FF3541">
        <w:rPr>
          <w:rFonts w:ascii="Times New Roman" w:hAnsi="Times New Roman" w:cs="Times New Roman"/>
          <w:b/>
          <w:bCs/>
          <w:u w:val="single"/>
        </w:rPr>
        <w:t xml:space="preserve">total </w:t>
      </w:r>
      <w:r w:rsidR="00A071E7" w:rsidRPr="00FF3541">
        <w:rPr>
          <w:rFonts w:ascii="Times New Roman" w:hAnsi="Times New Roman" w:cs="Times New Roman"/>
          <w:b/>
          <w:bCs/>
          <w:u w:val="single"/>
        </w:rPr>
        <w:t>from the readings</w:t>
      </w:r>
      <w:r w:rsidR="00E02DE4">
        <w:rPr>
          <w:rFonts w:ascii="Times New Roman" w:hAnsi="Times New Roman" w:cs="Times New Roman"/>
          <w:b/>
          <w:bCs/>
          <w:u w:val="single"/>
        </w:rPr>
        <w:t xml:space="preserve"> in your entire assignment</w:t>
      </w:r>
      <w:r w:rsidR="00A071E7" w:rsidRPr="00FF3541">
        <w:rPr>
          <w:rFonts w:ascii="Times New Roman" w:hAnsi="Times New Roman" w:cs="Times New Roman"/>
        </w:rPr>
        <w:t xml:space="preserve">. Everything else has to be in your own words. </w:t>
      </w:r>
      <w:r w:rsidRPr="00FF3541">
        <w:rPr>
          <w:rFonts w:ascii="Times New Roman" w:hAnsi="Times New Roman" w:cs="Times New Roman"/>
        </w:rPr>
        <w:t xml:space="preserve">You should know enough about the theories </w:t>
      </w:r>
      <w:r w:rsidR="008A0AFB" w:rsidRPr="00FF3541">
        <w:rPr>
          <w:rFonts w:ascii="Times New Roman" w:hAnsi="Times New Roman" w:cs="Times New Roman"/>
        </w:rPr>
        <w:t xml:space="preserve">and evidence </w:t>
      </w:r>
      <w:r w:rsidRPr="00FF3541">
        <w:rPr>
          <w:rFonts w:ascii="Times New Roman" w:hAnsi="Times New Roman" w:cs="Times New Roman"/>
        </w:rPr>
        <w:t xml:space="preserve">to </w:t>
      </w:r>
      <w:r w:rsidR="001B006A" w:rsidRPr="00FF3541">
        <w:rPr>
          <w:rFonts w:ascii="Times New Roman" w:hAnsi="Times New Roman" w:cs="Times New Roman"/>
        </w:rPr>
        <w:t>write</w:t>
      </w:r>
      <w:r w:rsidRPr="00FF3541">
        <w:rPr>
          <w:rFonts w:ascii="Times New Roman" w:hAnsi="Times New Roman" w:cs="Times New Roman"/>
        </w:rPr>
        <w:t xml:space="preserve"> this assignment in your own words. </w:t>
      </w:r>
      <w:r w:rsidR="001B006A" w:rsidRPr="00FF3541">
        <w:rPr>
          <w:rFonts w:ascii="Times New Roman" w:hAnsi="Times New Roman" w:cs="Times New Roman"/>
        </w:rPr>
        <w:t xml:space="preserve">If you can’t write these strategies without relying on quoting, then you don’t fully understand the material. </w:t>
      </w:r>
      <w:r w:rsidR="00E02DE4">
        <w:rPr>
          <w:rFonts w:ascii="Times New Roman" w:hAnsi="Times New Roman" w:cs="Times New Roman"/>
        </w:rPr>
        <w:t>If you do quote,</w:t>
      </w:r>
      <w:r w:rsidRPr="00FF3541">
        <w:rPr>
          <w:rFonts w:ascii="Times New Roman" w:hAnsi="Times New Roman" w:cs="Times New Roman"/>
        </w:rPr>
        <w:t xml:space="preserve"> make sure you quote properly to avoid plagiarism—review the plagiarism </w:t>
      </w:r>
      <w:r w:rsidR="008A0AFB" w:rsidRPr="00FF3541">
        <w:rPr>
          <w:rFonts w:ascii="Times New Roman" w:hAnsi="Times New Roman" w:cs="Times New Roman"/>
        </w:rPr>
        <w:t>policy</w:t>
      </w:r>
      <w:r w:rsidRPr="00FF3541">
        <w:rPr>
          <w:rFonts w:ascii="Times New Roman" w:hAnsi="Times New Roman" w:cs="Times New Roman"/>
        </w:rPr>
        <w:t xml:space="preserve"> in the syllabus. When you aren’t quoting: make sure you write everything </w:t>
      </w:r>
      <w:r w:rsidRPr="00FF3541">
        <w:rPr>
          <w:rFonts w:ascii="Times New Roman" w:hAnsi="Times New Roman" w:cs="Times New Roman"/>
          <w:b/>
          <w:bCs/>
        </w:rPr>
        <w:t>in your own words</w:t>
      </w:r>
      <w:r w:rsidR="008A0AFB" w:rsidRPr="00FF3541">
        <w:rPr>
          <w:rFonts w:ascii="Times New Roman" w:hAnsi="Times New Roman" w:cs="Times New Roman"/>
        </w:rPr>
        <w:t xml:space="preserve"> so that you’re not plagiarizing. </w:t>
      </w:r>
      <w:r w:rsidR="001B006A" w:rsidRPr="00FF3541">
        <w:rPr>
          <w:rFonts w:ascii="Times New Roman" w:hAnsi="Times New Roman" w:cs="Times New Roman"/>
        </w:rPr>
        <w:t xml:space="preserve">Everything that isn’t in quotation marks should be your own original writing. </w:t>
      </w:r>
      <w:r w:rsidR="008A0AFB" w:rsidRPr="00FF3541">
        <w:rPr>
          <w:rFonts w:ascii="Times New Roman" w:hAnsi="Times New Roman" w:cs="Times New Roman"/>
        </w:rPr>
        <w:t xml:space="preserve">Keep in mind that copying material but swapping out a few words with synonyms is still plagiarism (see plagiarism policy in syllabus). If you quote more than </w:t>
      </w:r>
      <w:r w:rsidR="008A0AFB" w:rsidRPr="00FF3541">
        <w:rPr>
          <w:rFonts w:ascii="Times New Roman" w:hAnsi="Times New Roman" w:cs="Times New Roman"/>
          <w:b/>
          <w:bCs/>
        </w:rPr>
        <w:t>one sentence</w:t>
      </w:r>
      <w:r w:rsidR="008A0AFB" w:rsidRPr="00FF3541">
        <w:rPr>
          <w:rFonts w:ascii="Times New Roman" w:hAnsi="Times New Roman" w:cs="Times New Roman"/>
        </w:rPr>
        <w:t xml:space="preserve">, your grade will be reduced by 10%. </w:t>
      </w:r>
    </w:p>
    <w:p w14:paraId="7F674181" w14:textId="77777777" w:rsidR="00EA7B94" w:rsidRPr="00FF3541" w:rsidRDefault="00EA7B94" w:rsidP="00EA7B94">
      <w:pPr>
        <w:pStyle w:val="ListParagraph"/>
        <w:ind w:left="360"/>
        <w:rPr>
          <w:rFonts w:ascii="Times New Roman" w:hAnsi="Times New Roman" w:cs="Times New Roman"/>
        </w:rPr>
      </w:pPr>
    </w:p>
    <w:p w14:paraId="5BBC4359" w14:textId="12ED7E16" w:rsidR="003E7669" w:rsidRPr="00FF3541" w:rsidRDefault="005C08A1" w:rsidP="00F940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F3541">
        <w:rPr>
          <w:rFonts w:ascii="Times New Roman" w:hAnsi="Times New Roman" w:cs="Times New Roman"/>
        </w:rPr>
        <w:t>Each</w:t>
      </w:r>
      <w:r w:rsidR="00FD555D" w:rsidRPr="00FF3541">
        <w:rPr>
          <w:rFonts w:ascii="Times New Roman" w:hAnsi="Times New Roman" w:cs="Times New Roman"/>
        </w:rPr>
        <w:t xml:space="preserve"> </w:t>
      </w:r>
      <w:r w:rsidR="002510E6" w:rsidRPr="00FF3541">
        <w:rPr>
          <w:rFonts w:ascii="Times New Roman" w:hAnsi="Times New Roman" w:cs="Times New Roman"/>
        </w:rPr>
        <w:t>strategy</w:t>
      </w:r>
      <w:r w:rsidR="00717ABF" w:rsidRPr="00FF3541">
        <w:rPr>
          <w:rFonts w:ascii="Times New Roman" w:hAnsi="Times New Roman" w:cs="Times New Roman"/>
        </w:rPr>
        <w:t xml:space="preserve"> </w:t>
      </w:r>
      <w:r w:rsidR="003E7669" w:rsidRPr="00FF3541">
        <w:rPr>
          <w:rFonts w:ascii="Times New Roman" w:hAnsi="Times New Roman" w:cs="Times New Roman"/>
        </w:rPr>
        <w:t xml:space="preserve">must </w:t>
      </w:r>
      <w:r w:rsidR="003A28C6" w:rsidRPr="00FF3541">
        <w:rPr>
          <w:rFonts w:ascii="Times New Roman" w:hAnsi="Times New Roman" w:cs="Times New Roman"/>
        </w:rPr>
        <w:t>have in-text APA style citations</w:t>
      </w:r>
      <w:r w:rsidR="00717ABF" w:rsidRPr="00FF3541">
        <w:rPr>
          <w:rFonts w:ascii="Times New Roman" w:hAnsi="Times New Roman" w:cs="Times New Roman"/>
        </w:rPr>
        <w:t xml:space="preserve"> (see the example below)</w:t>
      </w:r>
      <w:r w:rsidR="00B57580" w:rsidRPr="00FF3541">
        <w:rPr>
          <w:rFonts w:ascii="Times New Roman" w:hAnsi="Times New Roman" w:cs="Times New Roman"/>
        </w:rPr>
        <w:t xml:space="preserve">. </w:t>
      </w:r>
    </w:p>
    <w:p w14:paraId="030878AF" w14:textId="77777777" w:rsidR="00EA7B94" w:rsidRPr="00FF3541" w:rsidRDefault="00EA7B94" w:rsidP="00EA7B94">
      <w:pPr>
        <w:pStyle w:val="ListParagraph"/>
        <w:ind w:left="360"/>
        <w:rPr>
          <w:rFonts w:ascii="Times New Roman" w:hAnsi="Times New Roman" w:cs="Times New Roman"/>
        </w:rPr>
      </w:pPr>
    </w:p>
    <w:p w14:paraId="2B05E693" w14:textId="3748E867" w:rsidR="005D4FD3" w:rsidRPr="00FF3541" w:rsidRDefault="005D4FD3" w:rsidP="00F940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F3541">
        <w:rPr>
          <w:rFonts w:ascii="Times New Roman" w:hAnsi="Times New Roman" w:cs="Times New Roman"/>
        </w:rPr>
        <w:t xml:space="preserve">Include an APA-style reference list at the end of your assignment. </w:t>
      </w:r>
    </w:p>
    <w:p w14:paraId="22C92816" w14:textId="77777777" w:rsidR="005D4FD3" w:rsidRPr="00FF3541" w:rsidRDefault="005D4FD3" w:rsidP="001641BD">
      <w:pPr>
        <w:rPr>
          <w:rFonts w:ascii="Times New Roman" w:hAnsi="Times New Roman" w:cs="Times New Roman"/>
        </w:rPr>
      </w:pPr>
    </w:p>
    <w:p w14:paraId="19EA4ED8" w14:textId="77777777" w:rsidR="001B006A" w:rsidRPr="00FF3541" w:rsidRDefault="001B006A" w:rsidP="001641BD">
      <w:pPr>
        <w:rPr>
          <w:rFonts w:ascii="Times New Roman" w:hAnsi="Times New Roman" w:cs="Times New Roman"/>
          <w:b/>
          <w:bCs/>
        </w:rPr>
      </w:pPr>
    </w:p>
    <w:p w14:paraId="07B9DFBD" w14:textId="11483372" w:rsidR="001641BD" w:rsidRPr="00FF3541" w:rsidRDefault="001641BD" w:rsidP="001641BD">
      <w:pPr>
        <w:rPr>
          <w:rFonts w:ascii="Times New Roman" w:hAnsi="Times New Roman" w:cs="Times New Roman"/>
          <w:b/>
          <w:bCs/>
        </w:rPr>
      </w:pPr>
      <w:r w:rsidRPr="00FF3541">
        <w:rPr>
          <w:rFonts w:ascii="Times New Roman" w:hAnsi="Times New Roman" w:cs="Times New Roman"/>
          <w:b/>
          <w:bCs/>
        </w:rPr>
        <w:t xml:space="preserve">Example </w:t>
      </w:r>
      <w:r w:rsidR="002510E6" w:rsidRPr="00FF3541">
        <w:rPr>
          <w:rFonts w:ascii="Times New Roman" w:hAnsi="Times New Roman" w:cs="Times New Roman"/>
          <w:b/>
          <w:bCs/>
        </w:rPr>
        <w:t>strategy</w:t>
      </w:r>
      <w:r w:rsidRPr="00FF3541">
        <w:rPr>
          <w:rFonts w:ascii="Times New Roman" w:hAnsi="Times New Roman" w:cs="Times New Roman"/>
          <w:b/>
          <w:bCs/>
        </w:rPr>
        <w:t>:</w:t>
      </w:r>
    </w:p>
    <w:p w14:paraId="27FBE74E" w14:textId="05E565AB" w:rsidR="001641BD" w:rsidRPr="00FF3541" w:rsidRDefault="001641BD" w:rsidP="001641BD">
      <w:pPr>
        <w:rPr>
          <w:rFonts w:ascii="Times New Roman" w:hAnsi="Times New Roman" w:cs="Times New Roman"/>
        </w:rPr>
      </w:pPr>
    </w:p>
    <w:p w14:paraId="76249831" w14:textId="57DF70A2" w:rsidR="00063CE1" w:rsidRPr="00FF3541" w:rsidRDefault="001641BD" w:rsidP="001B006A">
      <w:pPr>
        <w:spacing w:line="480" w:lineRule="auto"/>
        <w:rPr>
          <w:rFonts w:ascii="Times New Roman" w:hAnsi="Times New Roman" w:cs="Times New Roman"/>
        </w:rPr>
      </w:pPr>
      <w:r w:rsidRPr="00FF3541">
        <w:rPr>
          <w:rFonts w:ascii="Times New Roman" w:hAnsi="Times New Roman" w:cs="Times New Roman"/>
        </w:rPr>
        <w:t>“</w:t>
      </w:r>
      <w:commentRangeStart w:id="1"/>
      <w:r w:rsidR="00D44452" w:rsidRPr="00FF3541">
        <w:rPr>
          <w:rFonts w:ascii="Times New Roman" w:hAnsi="Times New Roman" w:cs="Times New Roman"/>
        </w:rPr>
        <w:t xml:space="preserve">Do </w:t>
      </w:r>
      <w:r w:rsidR="005D4FD3" w:rsidRPr="00FF3541">
        <w:rPr>
          <w:rFonts w:ascii="Times New Roman" w:hAnsi="Times New Roman" w:cs="Times New Roman"/>
        </w:rPr>
        <w:t xml:space="preserve">Behavior </w:t>
      </w:r>
      <w:r w:rsidR="00D44452" w:rsidRPr="00FF3541">
        <w:rPr>
          <w:rFonts w:ascii="Times New Roman" w:hAnsi="Times New Roman" w:cs="Times New Roman"/>
        </w:rPr>
        <w:t>X</w:t>
      </w:r>
      <w:commentRangeEnd w:id="1"/>
      <w:r w:rsidR="001B006A" w:rsidRPr="00FF3541">
        <w:rPr>
          <w:rStyle w:val="CommentReference"/>
          <w:sz w:val="24"/>
          <w:szCs w:val="24"/>
        </w:rPr>
        <w:commentReference w:id="1"/>
      </w:r>
      <w:r w:rsidR="00866B00" w:rsidRPr="00FF3541">
        <w:rPr>
          <w:rFonts w:ascii="Times New Roman" w:hAnsi="Times New Roman" w:cs="Times New Roman"/>
        </w:rPr>
        <w:t xml:space="preserve">. </w:t>
      </w:r>
      <w:commentRangeStart w:id="2"/>
      <w:r w:rsidR="005D4FD3" w:rsidRPr="00FF3541">
        <w:rPr>
          <w:rFonts w:ascii="Times New Roman" w:hAnsi="Times New Roman" w:cs="Times New Roman"/>
        </w:rPr>
        <w:t xml:space="preserve">Behavior </w:t>
      </w:r>
      <w:r w:rsidR="00D44452" w:rsidRPr="00FF3541">
        <w:rPr>
          <w:rFonts w:ascii="Times New Roman" w:hAnsi="Times New Roman" w:cs="Times New Roman"/>
        </w:rPr>
        <w:t>X is</w:t>
      </w:r>
      <w:r w:rsidR="00866B00" w:rsidRPr="00FF3541">
        <w:rPr>
          <w:rFonts w:ascii="Times New Roman" w:hAnsi="Times New Roman" w:cs="Times New Roman"/>
        </w:rPr>
        <w:t xml:space="preserve"> </w:t>
      </w:r>
      <w:r w:rsidR="005D4FD3" w:rsidRPr="00FF3541">
        <w:rPr>
          <w:rFonts w:ascii="Times New Roman" w:hAnsi="Times New Roman" w:cs="Times New Roman"/>
        </w:rPr>
        <w:t>a strategy</w:t>
      </w:r>
      <w:r w:rsidR="00063CE1" w:rsidRPr="00FF3541">
        <w:rPr>
          <w:rFonts w:ascii="Times New Roman" w:hAnsi="Times New Roman" w:cs="Times New Roman"/>
        </w:rPr>
        <w:t xml:space="preserve"> that involves doing</w:t>
      </w:r>
      <w:r w:rsidR="005D4FD3" w:rsidRPr="00FF3541">
        <w:rPr>
          <w:rFonts w:ascii="Times New Roman" w:hAnsi="Times New Roman" w:cs="Times New Roman"/>
        </w:rPr>
        <w:t xml:space="preserve"> </w:t>
      </w:r>
      <w:r w:rsidR="00063CE1" w:rsidRPr="00FF3541">
        <w:rPr>
          <w:rFonts w:ascii="Times New Roman" w:hAnsi="Times New Roman" w:cs="Times New Roman"/>
        </w:rPr>
        <w:t>____</w:t>
      </w:r>
      <w:r w:rsidR="005D4FD3" w:rsidRPr="00FF3541">
        <w:rPr>
          <w:rFonts w:ascii="Times New Roman" w:hAnsi="Times New Roman" w:cs="Times New Roman"/>
        </w:rPr>
        <w:t xml:space="preserve">___________. </w:t>
      </w:r>
      <w:r w:rsidR="00063CE1" w:rsidRPr="00FF3541">
        <w:rPr>
          <w:rFonts w:ascii="Times New Roman" w:hAnsi="Times New Roman" w:cs="Times New Roman"/>
        </w:rPr>
        <w:t xml:space="preserve">For example, </w:t>
      </w:r>
      <w:r w:rsidR="001B006A" w:rsidRPr="00FF3541">
        <w:rPr>
          <w:rFonts w:ascii="Times New Roman" w:hAnsi="Times New Roman" w:cs="Times New Roman"/>
        </w:rPr>
        <w:t xml:space="preserve">if your goal is to ____________, then you could </w:t>
      </w:r>
      <w:r w:rsidR="00E555EC" w:rsidRPr="00FF3541">
        <w:rPr>
          <w:rFonts w:ascii="Times New Roman" w:hAnsi="Times New Roman" w:cs="Times New Roman"/>
        </w:rPr>
        <w:t>_______________.</w:t>
      </w:r>
      <w:commentRangeEnd w:id="2"/>
      <w:r w:rsidR="001B006A" w:rsidRPr="00FF3541">
        <w:rPr>
          <w:rStyle w:val="CommentReference"/>
          <w:sz w:val="24"/>
          <w:szCs w:val="24"/>
        </w:rPr>
        <w:commentReference w:id="2"/>
      </w:r>
      <w:r w:rsidR="00E555EC" w:rsidRPr="00FF3541">
        <w:rPr>
          <w:rFonts w:ascii="Times New Roman" w:hAnsi="Times New Roman" w:cs="Times New Roman"/>
        </w:rPr>
        <w:t xml:space="preserve"> </w:t>
      </w:r>
      <w:commentRangeStart w:id="3"/>
      <w:r w:rsidR="00866B00" w:rsidRPr="00FF3541">
        <w:rPr>
          <w:rFonts w:ascii="Times New Roman" w:hAnsi="Times New Roman" w:cs="Times New Roman"/>
        </w:rPr>
        <w:t xml:space="preserve">According to Gollwitzer (2014), </w:t>
      </w:r>
      <w:r w:rsidR="00D44452" w:rsidRPr="00FF3541">
        <w:rPr>
          <w:rFonts w:ascii="Times New Roman" w:hAnsi="Times New Roman" w:cs="Times New Roman"/>
        </w:rPr>
        <w:t xml:space="preserve">doing </w:t>
      </w:r>
      <w:r w:rsidR="005D4FD3" w:rsidRPr="00FF3541">
        <w:rPr>
          <w:rFonts w:ascii="Times New Roman" w:hAnsi="Times New Roman" w:cs="Times New Roman"/>
        </w:rPr>
        <w:t xml:space="preserve">Behavior </w:t>
      </w:r>
      <w:r w:rsidR="00D44452" w:rsidRPr="00FF3541">
        <w:rPr>
          <w:rFonts w:ascii="Times New Roman" w:hAnsi="Times New Roman" w:cs="Times New Roman"/>
        </w:rPr>
        <w:t>X</w:t>
      </w:r>
      <w:r w:rsidR="00866B00" w:rsidRPr="00FF3541">
        <w:rPr>
          <w:rFonts w:ascii="Times New Roman" w:hAnsi="Times New Roman" w:cs="Times New Roman"/>
        </w:rPr>
        <w:t xml:space="preserve"> increases motivation by ________</w:t>
      </w:r>
      <w:r w:rsidR="00063CE1" w:rsidRPr="00FF3541">
        <w:rPr>
          <w:rFonts w:ascii="Times New Roman" w:hAnsi="Times New Roman" w:cs="Times New Roman"/>
        </w:rPr>
        <w:t>_______</w:t>
      </w:r>
      <w:r w:rsidR="00866B00" w:rsidRPr="00FF3541">
        <w:rPr>
          <w:rFonts w:ascii="Times New Roman" w:hAnsi="Times New Roman" w:cs="Times New Roman"/>
        </w:rPr>
        <w:t>.</w:t>
      </w:r>
      <w:commentRangeEnd w:id="3"/>
      <w:r w:rsidR="001B006A" w:rsidRPr="00FF3541">
        <w:rPr>
          <w:rStyle w:val="CommentReference"/>
          <w:sz w:val="24"/>
          <w:szCs w:val="24"/>
        </w:rPr>
        <w:commentReference w:id="3"/>
      </w:r>
      <w:r w:rsidR="00866B00" w:rsidRPr="00FF3541">
        <w:rPr>
          <w:rFonts w:ascii="Times New Roman" w:hAnsi="Times New Roman" w:cs="Times New Roman"/>
        </w:rPr>
        <w:t xml:space="preserve"> </w:t>
      </w:r>
      <w:commentRangeStart w:id="4"/>
      <w:r w:rsidR="004F5651" w:rsidRPr="00FF3541">
        <w:rPr>
          <w:rFonts w:ascii="Times New Roman" w:hAnsi="Times New Roman" w:cs="Times New Roman"/>
        </w:rPr>
        <w:t xml:space="preserve">Studies have shown that </w:t>
      </w:r>
      <w:r w:rsidR="00424932" w:rsidRPr="00FF3541">
        <w:rPr>
          <w:rFonts w:ascii="Times New Roman" w:hAnsi="Times New Roman" w:cs="Times New Roman"/>
        </w:rPr>
        <w:t>people</w:t>
      </w:r>
      <w:r w:rsidR="00866B00" w:rsidRPr="00FF3541">
        <w:rPr>
          <w:rFonts w:ascii="Times New Roman" w:hAnsi="Times New Roman" w:cs="Times New Roman"/>
        </w:rPr>
        <w:t xml:space="preserve"> who </w:t>
      </w:r>
      <w:r w:rsidR="00EA7B94" w:rsidRPr="00FF3541">
        <w:rPr>
          <w:rFonts w:ascii="Times New Roman" w:hAnsi="Times New Roman" w:cs="Times New Roman"/>
        </w:rPr>
        <w:t>did</w:t>
      </w:r>
      <w:r w:rsidR="00D44452" w:rsidRPr="00FF3541">
        <w:rPr>
          <w:rFonts w:ascii="Times New Roman" w:hAnsi="Times New Roman" w:cs="Times New Roman"/>
        </w:rPr>
        <w:t xml:space="preserve"> </w:t>
      </w:r>
      <w:r w:rsidR="00424932" w:rsidRPr="00FF3541">
        <w:rPr>
          <w:rFonts w:ascii="Times New Roman" w:hAnsi="Times New Roman" w:cs="Times New Roman"/>
        </w:rPr>
        <w:t xml:space="preserve">Behavior </w:t>
      </w:r>
      <w:r w:rsidR="00D44452" w:rsidRPr="00FF3541">
        <w:rPr>
          <w:rFonts w:ascii="Times New Roman" w:hAnsi="Times New Roman" w:cs="Times New Roman"/>
        </w:rPr>
        <w:t>X</w:t>
      </w:r>
      <w:r w:rsidR="00866B00" w:rsidRPr="00FF3541">
        <w:rPr>
          <w:rFonts w:ascii="Times New Roman" w:hAnsi="Times New Roman" w:cs="Times New Roman"/>
        </w:rPr>
        <w:t xml:space="preserve"> are </w:t>
      </w:r>
      <w:r w:rsidR="00063CE1" w:rsidRPr="00FF3541">
        <w:rPr>
          <w:rFonts w:ascii="Times New Roman" w:hAnsi="Times New Roman" w:cs="Times New Roman"/>
        </w:rPr>
        <w:t xml:space="preserve">65% </w:t>
      </w:r>
      <w:r w:rsidR="00866B00" w:rsidRPr="00FF3541">
        <w:rPr>
          <w:rFonts w:ascii="Times New Roman" w:hAnsi="Times New Roman" w:cs="Times New Roman"/>
        </w:rPr>
        <w:t xml:space="preserve">more likely to _______ than those who </w:t>
      </w:r>
      <w:r w:rsidR="00EA7B94" w:rsidRPr="00FF3541">
        <w:rPr>
          <w:rFonts w:ascii="Times New Roman" w:hAnsi="Times New Roman" w:cs="Times New Roman"/>
        </w:rPr>
        <w:t>didn’t</w:t>
      </w:r>
      <w:r w:rsidR="00866B00" w:rsidRPr="00FF3541">
        <w:rPr>
          <w:rFonts w:ascii="Times New Roman" w:hAnsi="Times New Roman" w:cs="Times New Roman"/>
        </w:rPr>
        <w:t xml:space="preserve">. For example, </w:t>
      </w:r>
      <w:r w:rsidR="00063CE1" w:rsidRPr="00FF3541">
        <w:rPr>
          <w:rFonts w:ascii="Times New Roman" w:hAnsi="Times New Roman" w:cs="Times New Roman"/>
        </w:rPr>
        <w:t>a 2004 study by Author and Author found</w:t>
      </w:r>
      <w:r w:rsidR="00424932" w:rsidRPr="00FF3541">
        <w:rPr>
          <w:rFonts w:ascii="Times New Roman" w:hAnsi="Times New Roman" w:cs="Times New Roman"/>
        </w:rPr>
        <w:t xml:space="preserve"> that</w:t>
      </w:r>
      <w:r w:rsidR="00063CE1" w:rsidRPr="00FF3541">
        <w:rPr>
          <w:rFonts w:ascii="Times New Roman" w:hAnsi="Times New Roman" w:cs="Times New Roman"/>
        </w:rPr>
        <w:t xml:space="preserve"> </w:t>
      </w:r>
      <w:r w:rsidR="00866B00" w:rsidRPr="00FF3541">
        <w:rPr>
          <w:rFonts w:ascii="Times New Roman" w:hAnsi="Times New Roman" w:cs="Times New Roman"/>
        </w:rPr>
        <w:t xml:space="preserve">____________. </w:t>
      </w:r>
      <w:r w:rsidR="00D44452" w:rsidRPr="00FF3541">
        <w:rPr>
          <w:rFonts w:ascii="Times New Roman" w:hAnsi="Times New Roman" w:cs="Times New Roman"/>
        </w:rPr>
        <w:t xml:space="preserve">Doing </w:t>
      </w:r>
      <w:r w:rsidR="00424932" w:rsidRPr="00FF3541">
        <w:rPr>
          <w:rFonts w:ascii="Times New Roman" w:hAnsi="Times New Roman" w:cs="Times New Roman"/>
        </w:rPr>
        <w:t xml:space="preserve">Behavior </w:t>
      </w:r>
      <w:r w:rsidR="00D44452" w:rsidRPr="00FF3541">
        <w:rPr>
          <w:rFonts w:ascii="Times New Roman" w:hAnsi="Times New Roman" w:cs="Times New Roman"/>
        </w:rPr>
        <w:t>X has</w:t>
      </w:r>
      <w:r w:rsidR="00EA7B94" w:rsidRPr="00FF3541">
        <w:rPr>
          <w:rFonts w:ascii="Times New Roman" w:hAnsi="Times New Roman" w:cs="Times New Roman"/>
        </w:rPr>
        <w:t xml:space="preserve"> also</w:t>
      </w:r>
      <w:r w:rsidR="00866B00" w:rsidRPr="00FF3541">
        <w:rPr>
          <w:rFonts w:ascii="Times New Roman" w:hAnsi="Times New Roman" w:cs="Times New Roman"/>
        </w:rPr>
        <w:t xml:space="preserve"> been shown to </w:t>
      </w:r>
      <w:r w:rsidR="00424932" w:rsidRPr="00FF3541">
        <w:rPr>
          <w:rFonts w:ascii="Times New Roman" w:hAnsi="Times New Roman" w:cs="Times New Roman"/>
        </w:rPr>
        <w:t>______________</w:t>
      </w:r>
      <w:commentRangeEnd w:id="4"/>
      <w:r w:rsidR="001B006A" w:rsidRPr="00FF3541">
        <w:rPr>
          <w:rStyle w:val="CommentReference"/>
          <w:sz w:val="24"/>
          <w:szCs w:val="24"/>
        </w:rPr>
        <w:commentReference w:id="4"/>
      </w:r>
      <w:r w:rsidR="00424932" w:rsidRPr="00FF3541">
        <w:rPr>
          <w:rFonts w:ascii="Times New Roman" w:hAnsi="Times New Roman" w:cs="Times New Roman"/>
        </w:rPr>
        <w:t>.</w:t>
      </w:r>
      <w:r w:rsidR="00A071E7" w:rsidRPr="00FF3541">
        <w:rPr>
          <w:rFonts w:ascii="Times New Roman" w:hAnsi="Times New Roman" w:cs="Times New Roman"/>
        </w:rPr>
        <w:t>”</w:t>
      </w:r>
      <w:r w:rsidR="00424932" w:rsidRPr="00FF3541">
        <w:rPr>
          <w:rFonts w:ascii="Times New Roman" w:hAnsi="Times New Roman" w:cs="Times New Roman"/>
        </w:rPr>
        <w:t xml:space="preserve"> </w:t>
      </w:r>
    </w:p>
    <w:p w14:paraId="4E078E28" w14:textId="239F15DE" w:rsidR="001B006A" w:rsidRPr="00FF3541" w:rsidRDefault="001B006A">
      <w:pPr>
        <w:rPr>
          <w:rFonts w:ascii="Times New Roman" w:hAnsi="Times New Roman" w:cs="Times New Roman"/>
          <w:b/>
          <w:bCs/>
        </w:rPr>
      </w:pPr>
      <w:r w:rsidRPr="00FF3541">
        <w:rPr>
          <w:rFonts w:ascii="Times New Roman" w:hAnsi="Times New Roman" w:cs="Times New Roman"/>
          <w:b/>
          <w:bCs/>
        </w:rPr>
        <w:t xml:space="preserve">See rubric on next page </w:t>
      </w:r>
      <w:r w:rsidRPr="00FF3541">
        <w:rPr>
          <w:rFonts w:ascii="Times New Roman" w:hAnsi="Times New Roman" w:cs="Times New Roman"/>
          <w:b/>
          <w:bCs/>
        </w:rPr>
        <w:sym w:font="Wingdings" w:char="F0E0"/>
      </w:r>
      <w:r w:rsidRPr="00FF3541">
        <w:rPr>
          <w:rFonts w:ascii="Times New Roman" w:hAnsi="Times New Roman" w:cs="Times New Roman"/>
          <w:b/>
          <w:bCs/>
        </w:rPr>
        <w:t xml:space="preserve"> </w:t>
      </w:r>
      <w:r w:rsidRPr="00FF3541">
        <w:rPr>
          <w:rFonts w:ascii="Times New Roman" w:hAnsi="Times New Roman" w:cs="Times New Roman"/>
          <w:b/>
          <w:bCs/>
        </w:rPr>
        <w:br w:type="page"/>
      </w:r>
    </w:p>
    <w:p w14:paraId="21CC9A1F" w14:textId="77777777" w:rsidR="001B006A" w:rsidRPr="00FF3541" w:rsidRDefault="001B006A">
      <w:pPr>
        <w:rPr>
          <w:rFonts w:ascii="Times New Roman" w:hAnsi="Times New Roman" w:cs="Times New Roman"/>
          <w:b/>
          <w:bCs/>
        </w:rPr>
      </w:pPr>
    </w:p>
    <w:p w14:paraId="2D1A3C71" w14:textId="0920E540" w:rsidR="002E507F" w:rsidRPr="00FF3541" w:rsidRDefault="002E507F" w:rsidP="007902C4">
      <w:pPr>
        <w:jc w:val="center"/>
        <w:rPr>
          <w:rFonts w:ascii="Times New Roman" w:hAnsi="Times New Roman" w:cs="Times New Roman"/>
          <w:b/>
          <w:bCs/>
        </w:rPr>
      </w:pPr>
      <w:r w:rsidRPr="00FF3541">
        <w:rPr>
          <w:rFonts w:ascii="Times New Roman" w:hAnsi="Times New Roman" w:cs="Times New Roman"/>
          <w:b/>
          <w:bCs/>
        </w:rPr>
        <w:t>Rubri</w:t>
      </w:r>
      <w:r w:rsidR="007902C4" w:rsidRPr="00FF3541">
        <w:rPr>
          <w:rFonts w:ascii="Times New Roman" w:hAnsi="Times New Roman" w:cs="Times New Roman"/>
          <w:b/>
          <w:bCs/>
        </w:rPr>
        <w:t>c: 2</w:t>
      </w:r>
      <w:r w:rsidR="00A071E7" w:rsidRPr="00FF3541">
        <w:rPr>
          <w:rFonts w:ascii="Times New Roman" w:hAnsi="Times New Roman" w:cs="Times New Roman"/>
          <w:b/>
          <w:bCs/>
        </w:rPr>
        <w:t>1</w:t>
      </w:r>
      <w:r w:rsidR="007902C4" w:rsidRPr="00FF3541">
        <w:rPr>
          <w:rFonts w:ascii="Times New Roman" w:hAnsi="Times New Roman" w:cs="Times New Roman"/>
          <w:b/>
          <w:bCs/>
        </w:rPr>
        <w:t xml:space="preserve"> points total</w:t>
      </w:r>
    </w:p>
    <w:p w14:paraId="32D59A35" w14:textId="4789A08C" w:rsidR="002E507F" w:rsidRPr="00FF3541" w:rsidRDefault="002E507F" w:rsidP="001641BD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170" w:type="dxa"/>
        <w:tblInd w:w="-365" w:type="dxa"/>
        <w:tblLook w:val="04A0" w:firstRow="1" w:lastRow="0" w:firstColumn="1" w:lastColumn="0" w:noHBand="0" w:noVBand="1"/>
      </w:tblPr>
      <w:tblGrid>
        <w:gridCol w:w="1890"/>
        <w:gridCol w:w="2070"/>
        <w:gridCol w:w="1980"/>
        <w:gridCol w:w="1980"/>
        <w:gridCol w:w="2250"/>
      </w:tblGrid>
      <w:tr w:rsidR="002E507F" w:rsidRPr="00FF3541" w14:paraId="0BD90DD0" w14:textId="77777777" w:rsidTr="004F5651">
        <w:trPr>
          <w:trHeight w:val="350"/>
        </w:trPr>
        <w:tc>
          <w:tcPr>
            <w:tcW w:w="1890" w:type="dxa"/>
            <w:vAlign w:val="center"/>
          </w:tcPr>
          <w:p w14:paraId="098253DA" w14:textId="77777777" w:rsidR="002E507F" w:rsidRPr="00FF3541" w:rsidRDefault="002E507F" w:rsidP="00602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Align w:val="center"/>
          </w:tcPr>
          <w:p w14:paraId="67D7866B" w14:textId="66860B9C" w:rsidR="002E507F" w:rsidRPr="00FF3541" w:rsidRDefault="002E507F" w:rsidP="006024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3541">
              <w:rPr>
                <w:rFonts w:ascii="Times New Roman" w:hAnsi="Times New Roman" w:cs="Times New Roman"/>
                <w:b/>
                <w:bCs/>
              </w:rPr>
              <w:t>Poor</w:t>
            </w:r>
            <w:r w:rsidR="00482405" w:rsidRPr="00FF354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A071E7" w:rsidRPr="00FF3541">
              <w:rPr>
                <w:rFonts w:ascii="Times New Roman" w:hAnsi="Times New Roman" w:cs="Times New Roman"/>
                <w:b/>
                <w:bCs/>
              </w:rPr>
              <w:t>0</w:t>
            </w:r>
            <w:r w:rsidR="00482405" w:rsidRPr="00FF3541">
              <w:rPr>
                <w:rFonts w:ascii="Times New Roman" w:hAnsi="Times New Roman" w:cs="Times New Roman"/>
                <w:b/>
                <w:bCs/>
              </w:rPr>
              <w:t xml:space="preserve"> pts</w:t>
            </w:r>
          </w:p>
        </w:tc>
        <w:tc>
          <w:tcPr>
            <w:tcW w:w="1980" w:type="dxa"/>
            <w:vAlign w:val="center"/>
          </w:tcPr>
          <w:p w14:paraId="524CA7DD" w14:textId="0722B023" w:rsidR="002E507F" w:rsidRPr="00FF3541" w:rsidRDefault="002E507F" w:rsidP="006024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3541">
              <w:rPr>
                <w:rFonts w:ascii="Times New Roman" w:hAnsi="Times New Roman" w:cs="Times New Roman"/>
                <w:b/>
                <w:bCs/>
              </w:rPr>
              <w:t>Fair</w:t>
            </w:r>
            <w:r w:rsidR="00482405" w:rsidRPr="00FF354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A071E7" w:rsidRPr="00FF3541">
              <w:rPr>
                <w:rFonts w:ascii="Times New Roman" w:hAnsi="Times New Roman" w:cs="Times New Roman"/>
                <w:b/>
                <w:bCs/>
              </w:rPr>
              <w:t>1</w:t>
            </w:r>
            <w:r w:rsidR="00482405" w:rsidRPr="00FF354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482405" w:rsidRPr="00FF3541">
              <w:rPr>
                <w:rFonts w:ascii="Times New Roman" w:hAnsi="Times New Roman" w:cs="Times New Roman"/>
                <w:b/>
                <w:bCs/>
              </w:rPr>
              <w:t>pt</w:t>
            </w:r>
            <w:proofErr w:type="spellEnd"/>
          </w:p>
        </w:tc>
        <w:tc>
          <w:tcPr>
            <w:tcW w:w="1980" w:type="dxa"/>
            <w:vAlign w:val="center"/>
          </w:tcPr>
          <w:p w14:paraId="61D09FD3" w14:textId="22CDAB29" w:rsidR="002E507F" w:rsidRPr="00FF3541" w:rsidRDefault="002E507F" w:rsidP="006024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3541">
              <w:rPr>
                <w:rFonts w:ascii="Times New Roman" w:hAnsi="Times New Roman" w:cs="Times New Roman"/>
                <w:b/>
                <w:bCs/>
              </w:rPr>
              <w:t>Good</w:t>
            </w:r>
            <w:r w:rsidR="00482405" w:rsidRPr="00FF354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A071E7" w:rsidRPr="00FF3541">
              <w:rPr>
                <w:rFonts w:ascii="Times New Roman" w:hAnsi="Times New Roman" w:cs="Times New Roman"/>
                <w:b/>
                <w:bCs/>
              </w:rPr>
              <w:t>2</w:t>
            </w:r>
            <w:r w:rsidR="00482405" w:rsidRPr="00FF3541">
              <w:rPr>
                <w:rFonts w:ascii="Times New Roman" w:hAnsi="Times New Roman" w:cs="Times New Roman"/>
                <w:b/>
                <w:bCs/>
              </w:rPr>
              <w:t xml:space="preserve"> pts</w:t>
            </w:r>
          </w:p>
        </w:tc>
        <w:tc>
          <w:tcPr>
            <w:tcW w:w="2250" w:type="dxa"/>
            <w:vAlign w:val="center"/>
          </w:tcPr>
          <w:p w14:paraId="1B9059FD" w14:textId="014CD4AE" w:rsidR="002E507F" w:rsidRPr="00FF3541" w:rsidRDefault="002E507F" w:rsidP="006024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3541">
              <w:rPr>
                <w:rFonts w:ascii="Times New Roman" w:hAnsi="Times New Roman" w:cs="Times New Roman"/>
                <w:b/>
                <w:bCs/>
              </w:rPr>
              <w:t>Excellent</w:t>
            </w:r>
            <w:r w:rsidR="00482405" w:rsidRPr="00FF354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A071E7" w:rsidRPr="00FF3541">
              <w:rPr>
                <w:rFonts w:ascii="Times New Roman" w:hAnsi="Times New Roman" w:cs="Times New Roman"/>
                <w:b/>
                <w:bCs/>
              </w:rPr>
              <w:t>3</w:t>
            </w:r>
            <w:r w:rsidR="00482405" w:rsidRPr="00FF3541">
              <w:rPr>
                <w:rFonts w:ascii="Times New Roman" w:hAnsi="Times New Roman" w:cs="Times New Roman"/>
                <w:b/>
                <w:bCs/>
              </w:rPr>
              <w:t xml:space="preserve"> pts</w:t>
            </w:r>
          </w:p>
        </w:tc>
      </w:tr>
      <w:tr w:rsidR="002E507F" w:rsidRPr="00FF3541" w14:paraId="2E7CC350" w14:textId="77777777" w:rsidTr="004F5651">
        <w:trPr>
          <w:trHeight w:val="539"/>
        </w:trPr>
        <w:tc>
          <w:tcPr>
            <w:tcW w:w="1890" w:type="dxa"/>
            <w:vAlign w:val="center"/>
          </w:tcPr>
          <w:p w14:paraId="4F000DCD" w14:textId="2444A99E" w:rsidR="002E507F" w:rsidRPr="00FF3541" w:rsidRDefault="002E507F" w:rsidP="00602417">
            <w:pPr>
              <w:jc w:val="center"/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>APA style</w:t>
            </w:r>
          </w:p>
        </w:tc>
        <w:tc>
          <w:tcPr>
            <w:tcW w:w="2070" w:type="dxa"/>
            <w:vAlign w:val="center"/>
          </w:tcPr>
          <w:p w14:paraId="501E5F3E" w14:textId="05478479" w:rsidR="002E507F" w:rsidRPr="00FF3541" w:rsidRDefault="00F747A1" w:rsidP="00602417">
            <w:pPr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 xml:space="preserve">Writing is not at all APA style. </w:t>
            </w:r>
          </w:p>
        </w:tc>
        <w:tc>
          <w:tcPr>
            <w:tcW w:w="1980" w:type="dxa"/>
            <w:vAlign w:val="center"/>
          </w:tcPr>
          <w:p w14:paraId="3838AB56" w14:textId="13192ACB" w:rsidR="002E507F" w:rsidRPr="00FF3541" w:rsidRDefault="00F747A1" w:rsidP="00602417">
            <w:pPr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 xml:space="preserve">Writing is only loosely APA style. </w:t>
            </w:r>
          </w:p>
        </w:tc>
        <w:tc>
          <w:tcPr>
            <w:tcW w:w="1980" w:type="dxa"/>
            <w:vAlign w:val="center"/>
          </w:tcPr>
          <w:p w14:paraId="7111C59A" w14:textId="3C6A1503" w:rsidR="002E507F" w:rsidRPr="00FF3541" w:rsidRDefault="00F747A1" w:rsidP="00602417">
            <w:pPr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 xml:space="preserve">Writing is mostly APA style. </w:t>
            </w:r>
          </w:p>
        </w:tc>
        <w:tc>
          <w:tcPr>
            <w:tcW w:w="2250" w:type="dxa"/>
            <w:vAlign w:val="center"/>
          </w:tcPr>
          <w:p w14:paraId="51D68A19" w14:textId="1036260D" w:rsidR="002E507F" w:rsidRPr="00FF3541" w:rsidRDefault="00F747A1" w:rsidP="00602417">
            <w:pPr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 xml:space="preserve">Writing is perfect APA style. </w:t>
            </w:r>
          </w:p>
        </w:tc>
      </w:tr>
      <w:tr w:rsidR="002E507F" w:rsidRPr="00FF3541" w14:paraId="30E50C07" w14:textId="77777777" w:rsidTr="004F5651">
        <w:trPr>
          <w:trHeight w:val="1826"/>
        </w:trPr>
        <w:tc>
          <w:tcPr>
            <w:tcW w:w="1890" w:type="dxa"/>
            <w:vAlign w:val="center"/>
          </w:tcPr>
          <w:p w14:paraId="7A317B67" w14:textId="3713FFE7" w:rsidR="002E507F" w:rsidRPr="00FF3541" w:rsidRDefault="002E507F" w:rsidP="00602417">
            <w:pPr>
              <w:jc w:val="center"/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>Writing quality</w:t>
            </w:r>
          </w:p>
        </w:tc>
        <w:tc>
          <w:tcPr>
            <w:tcW w:w="2070" w:type="dxa"/>
            <w:vAlign w:val="center"/>
          </w:tcPr>
          <w:p w14:paraId="575823B7" w14:textId="75498B80" w:rsidR="002E507F" w:rsidRPr="00FF3541" w:rsidRDefault="002E507F" w:rsidP="00602417">
            <w:pPr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 xml:space="preserve">Writing is incomprehensible. Constant incorrect grammar and/or writing that is not professional or not understandable. </w:t>
            </w:r>
          </w:p>
        </w:tc>
        <w:tc>
          <w:tcPr>
            <w:tcW w:w="1980" w:type="dxa"/>
            <w:vAlign w:val="center"/>
          </w:tcPr>
          <w:p w14:paraId="6B5F0E40" w14:textId="558F91F0" w:rsidR="002E507F" w:rsidRPr="00FF3541" w:rsidRDefault="002E507F" w:rsidP="00602417">
            <w:pPr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 xml:space="preserve">Writing is okay. Many instances of incorrect grammar and/or unprofessional writing. </w:t>
            </w:r>
          </w:p>
        </w:tc>
        <w:tc>
          <w:tcPr>
            <w:tcW w:w="1980" w:type="dxa"/>
            <w:vAlign w:val="center"/>
          </w:tcPr>
          <w:p w14:paraId="38B2A73C" w14:textId="5FC9FEFB" w:rsidR="002E507F" w:rsidRPr="00FF3541" w:rsidRDefault="002E507F" w:rsidP="00602417">
            <w:pPr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 xml:space="preserve">Good writing quality. Some incorrect grammar and/or unprofessional writing. </w:t>
            </w:r>
          </w:p>
        </w:tc>
        <w:tc>
          <w:tcPr>
            <w:tcW w:w="2250" w:type="dxa"/>
            <w:vAlign w:val="center"/>
          </w:tcPr>
          <w:p w14:paraId="38C6778C" w14:textId="3E3F5D7B" w:rsidR="002E507F" w:rsidRPr="00FF3541" w:rsidRDefault="002E507F" w:rsidP="00602417">
            <w:pPr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 xml:space="preserve">Excellent writing quality. Reads like a professional wrote it. </w:t>
            </w:r>
          </w:p>
        </w:tc>
      </w:tr>
      <w:tr w:rsidR="002E507F" w:rsidRPr="00FF3541" w14:paraId="620CDC71" w14:textId="77777777" w:rsidTr="004F5651">
        <w:trPr>
          <w:trHeight w:val="539"/>
        </w:trPr>
        <w:tc>
          <w:tcPr>
            <w:tcW w:w="1890" w:type="dxa"/>
            <w:vAlign w:val="center"/>
          </w:tcPr>
          <w:p w14:paraId="20F3A24E" w14:textId="0AF6BF47" w:rsidR="002E507F" w:rsidRPr="00FF3541" w:rsidRDefault="002E507F" w:rsidP="00602417">
            <w:pPr>
              <w:jc w:val="center"/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>Empirically based</w:t>
            </w:r>
          </w:p>
        </w:tc>
        <w:tc>
          <w:tcPr>
            <w:tcW w:w="2070" w:type="dxa"/>
            <w:vAlign w:val="center"/>
          </w:tcPr>
          <w:p w14:paraId="3DA65796" w14:textId="1139A990" w:rsidR="002E507F" w:rsidRPr="00FF3541" w:rsidRDefault="00F747A1" w:rsidP="00602417">
            <w:pPr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 xml:space="preserve">The </w:t>
            </w:r>
            <w:r w:rsidR="002510E6" w:rsidRPr="00FF3541">
              <w:rPr>
                <w:rFonts w:ascii="Times New Roman" w:hAnsi="Times New Roman" w:cs="Times New Roman"/>
              </w:rPr>
              <w:t>strategies</w:t>
            </w:r>
            <w:r w:rsidR="00482405" w:rsidRPr="00FF3541">
              <w:rPr>
                <w:rFonts w:ascii="Times New Roman" w:hAnsi="Times New Roman" w:cs="Times New Roman"/>
              </w:rPr>
              <w:t xml:space="preserve"> </w:t>
            </w:r>
            <w:r w:rsidR="007902C4" w:rsidRPr="00FF3541">
              <w:rPr>
                <w:rFonts w:ascii="Times New Roman" w:hAnsi="Times New Roman" w:cs="Times New Roman"/>
              </w:rPr>
              <w:t>are</w:t>
            </w:r>
            <w:r w:rsidR="00482405" w:rsidRPr="00FF3541">
              <w:rPr>
                <w:rFonts w:ascii="Times New Roman" w:hAnsi="Times New Roman" w:cs="Times New Roman"/>
              </w:rPr>
              <w:t xml:space="preserve"> </w:t>
            </w:r>
            <w:r w:rsidRPr="00FF3541">
              <w:rPr>
                <w:rFonts w:ascii="Times New Roman" w:hAnsi="Times New Roman" w:cs="Times New Roman"/>
              </w:rPr>
              <w:t xml:space="preserve">not based on empirical research we covered in class. </w:t>
            </w:r>
          </w:p>
        </w:tc>
        <w:tc>
          <w:tcPr>
            <w:tcW w:w="1980" w:type="dxa"/>
            <w:vAlign w:val="center"/>
          </w:tcPr>
          <w:p w14:paraId="317AF9BF" w14:textId="3B0B8060" w:rsidR="002E507F" w:rsidRPr="00FF3541" w:rsidRDefault="00F747A1" w:rsidP="00602417">
            <w:pPr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 xml:space="preserve">The </w:t>
            </w:r>
            <w:r w:rsidR="002510E6" w:rsidRPr="00FF3541">
              <w:rPr>
                <w:rFonts w:ascii="Times New Roman" w:hAnsi="Times New Roman" w:cs="Times New Roman"/>
              </w:rPr>
              <w:t>strategies</w:t>
            </w:r>
            <w:r w:rsidR="00482405" w:rsidRPr="00FF3541">
              <w:rPr>
                <w:rFonts w:ascii="Times New Roman" w:hAnsi="Times New Roman" w:cs="Times New Roman"/>
              </w:rPr>
              <w:t xml:space="preserve"> </w:t>
            </w:r>
            <w:r w:rsidR="007902C4" w:rsidRPr="00FF3541">
              <w:rPr>
                <w:rFonts w:ascii="Times New Roman" w:hAnsi="Times New Roman" w:cs="Times New Roman"/>
              </w:rPr>
              <w:t>are</w:t>
            </w:r>
            <w:r w:rsidR="00482405" w:rsidRPr="00FF3541">
              <w:rPr>
                <w:rFonts w:ascii="Times New Roman" w:hAnsi="Times New Roman" w:cs="Times New Roman"/>
              </w:rPr>
              <w:t xml:space="preserve"> </w:t>
            </w:r>
            <w:r w:rsidRPr="00FF3541">
              <w:rPr>
                <w:rFonts w:ascii="Times New Roman" w:hAnsi="Times New Roman" w:cs="Times New Roman"/>
              </w:rPr>
              <w:t xml:space="preserve">somewhat based on empirical research we covered in class. </w:t>
            </w:r>
          </w:p>
        </w:tc>
        <w:tc>
          <w:tcPr>
            <w:tcW w:w="1980" w:type="dxa"/>
            <w:vAlign w:val="center"/>
          </w:tcPr>
          <w:p w14:paraId="55CBEF93" w14:textId="58CD0688" w:rsidR="002E507F" w:rsidRPr="00FF3541" w:rsidRDefault="00F747A1" w:rsidP="00602417">
            <w:pPr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 xml:space="preserve">The </w:t>
            </w:r>
            <w:r w:rsidR="002510E6" w:rsidRPr="00FF3541">
              <w:rPr>
                <w:rFonts w:ascii="Times New Roman" w:hAnsi="Times New Roman" w:cs="Times New Roman"/>
              </w:rPr>
              <w:t>strategies</w:t>
            </w:r>
            <w:r w:rsidR="00482405" w:rsidRPr="00FF3541">
              <w:rPr>
                <w:rFonts w:ascii="Times New Roman" w:hAnsi="Times New Roman" w:cs="Times New Roman"/>
              </w:rPr>
              <w:t xml:space="preserve"> </w:t>
            </w:r>
            <w:r w:rsidR="007902C4" w:rsidRPr="00FF3541">
              <w:rPr>
                <w:rFonts w:ascii="Times New Roman" w:hAnsi="Times New Roman" w:cs="Times New Roman"/>
              </w:rPr>
              <w:t>are</w:t>
            </w:r>
            <w:r w:rsidR="00482405" w:rsidRPr="00FF3541">
              <w:rPr>
                <w:rFonts w:ascii="Times New Roman" w:hAnsi="Times New Roman" w:cs="Times New Roman"/>
              </w:rPr>
              <w:t xml:space="preserve"> </w:t>
            </w:r>
            <w:r w:rsidRPr="00FF3541">
              <w:rPr>
                <w:rFonts w:ascii="Times New Roman" w:hAnsi="Times New Roman" w:cs="Times New Roman"/>
              </w:rPr>
              <w:t>mostly based on empirical research we covered in class.</w:t>
            </w:r>
          </w:p>
        </w:tc>
        <w:tc>
          <w:tcPr>
            <w:tcW w:w="2250" w:type="dxa"/>
            <w:vAlign w:val="center"/>
          </w:tcPr>
          <w:p w14:paraId="0BB2B66B" w14:textId="7535A8D9" w:rsidR="002E507F" w:rsidRPr="00FF3541" w:rsidRDefault="00F747A1" w:rsidP="00602417">
            <w:pPr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 xml:space="preserve">The </w:t>
            </w:r>
            <w:r w:rsidR="002510E6" w:rsidRPr="00FF3541">
              <w:rPr>
                <w:rFonts w:ascii="Times New Roman" w:hAnsi="Times New Roman" w:cs="Times New Roman"/>
              </w:rPr>
              <w:t>strategies</w:t>
            </w:r>
            <w:r w:rsidR="00482405" w:rsidRPr="00FF3541">
              <w:rPr>
                <w:rFonts w:ascii="Times New Roman" w:hAnsi="Times New Roman" w:cs="Times New Roman"/>
              </w:rPr>
              <w:t xml:space="preserve"> </w:t>
            </w:r>
            <w:r w:rsidR="007902C4" w:rsidRPr="00FF3541">
              <w:rPr>
                <w:rFonts w:ascii="Times New Roman" w:hAnsi="Times New Roman" w:cs="Times New Roman"/>
              </w:rPr>
              <w:t>are</w:t>
            </w:r>
            <w:r w:rsidR="00482405" w:rsidRPr="00FF3541">
              <w:rPr>
                <w:rFonts w:ascii="Times New Roman" w:hAnsi="Times New Roman" w:cs="Times New Roman"/>
              </w:rPr>
              <w:t xml:space="preserve"> </w:t>
            </w:r>
            <w:r w:rsidR="00C36DE3" w:rsidRPr="00FF3541">
              <w:rPr>
                <w:rFonts w:ascii="Times New Roman" w:hAnsi="Times New Roman" w:cs="Times New Roman"/>
              </w:rPr>
              <w:t xml:space="preserve">fully </w:t>
            </w:r>
            <w:r w:rsidRPr="00FF3541">
              <w:rPr>
                <w:rFonts w:ascii="Times New Roman" w:hAnsi="Times New Roman" w:cs="Times New Roman"/>
              </w:rPr>
              <w:t>based on empirical research we covered in class.</w:t>
            </w:r>
          </w:p>
        </w:tc>
      </w:tr>
      <w:tr w:rsidR="002E507F" w:rsidRPr="00FF3541" w14:paraId="02FEAF44" w14:textId="77777777" w:rsidTr="004F5651">
        <w:trPr>
          <w:trHeight w:val="566"/>
        </w:trPr>
        <w:tc>
          <w:tcPr>
            <w:tcW w:w="1890" w:type="dxa"/>
            <w:vAlign w:val="center"/>
          </w:tcPr>
          <w:p w14:paraId="2271D663" w14:textId="28BCA237" w:rsidR="002E507F" w:rsidRPr="00FF3541" w:rsidRDefault="002E507F" w:rsidP="00602417">
            <w:pPr>
              <w:jc w:val="center"/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>Accurate</w:t>
            </w:r>
          </w:p>
        </w:tc>
        <w:tc>
          <w:tcPr>
            <w:tcW w:w="2070" w:type="dxa"/>
            <w:vAlign w:val="center"/>
          </w:tcPr>
          <w:p w14:paraId="043A46B2" w14:textId="38DA5FE1" w:rsidR="002E507F" w:rsidRPr="00FF3541" w:rsidRDefault="00F747A1" w:rsidP="00602417">
            <w:pPr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 xml:space="preserve">The </w:t>
            </w:r>
            <w:r w:rsidR="002510E6" w:rsidRPr="00FF3541">
              <w:rPr>
                <w:rFonts w:ascii="Times New Roman" w:hAnsi="Times New Roman" w:cs="Times New Roman"/>
              </w:rPr>
              <w:t>strategies</w:t>
            </w:r>
            <w:r w:rsidR="00482405" w:rsidRPr="00FF3541">
              <w:rPr>
                <w:rFonts w:ascii="Times New Roman" w:hAnsi="Times New Roman" w:cs="Times New Roman"/>
              </w:rPr>
              <w:t xml:space="preserve"> </w:t>
            </w:r>
            <w:r w:rsidR="007902C4" w:rsidRPr="00FF3541">
              <w:rPr>
                <w:rFonts w:ascii="Times New Roman" w:hAnsi="Times New Roman" w:cs="Times New Roman"/>
              </w:rPr>
              <w:t>are</w:t>
            </w:r>
            <w:r w:rsidR="00482405" w:rsidRPr="00FF3541">
              <w:rPr>
                <w:rFonts w:ascii="Times New Roman" w:hAnsi="Times New Roman" w:cs="Times New Roman"/>
              </w:rPr>
              <w:t xml:space="preserve"> </w:t>
            </w:r>
            <w:r w:rsidRPr="00FF3541">
              <w:rPr>
                <w:rFonts w:ascii="Times New Roman" w:hAnsi="Times New Roman" w:cs="Times New Roman"/>
              </w:rPr>
              <w:t xml:space="preserve">not scientifically accurate. </w:t>
            </w:r>
          </w:p>
        </w:tc>
        <w:tc>
          <w:tcPr>
            <w:tcW w:w="1980" w:type="dxa"/>
            <w:vAlign w:val="center"/>
          </w:tcPr>
          <w:p w14:paraId="4AB6CD04" w14:textId="1FA17528" w:rsidR="002E507F" w:rsidRPr="00FF3541" w:rsidRDefault="00F747A1" w:rsidP="00602417">
            <w:pPr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 xml:space="preserve">The </w:t>
            </w:r>
            <w:r w:rsidR="002510E6" w:rsidRPr="00FF3541">
              <w:rPr>
                <w:rFonts w:ascii="Times New Roman" w:hAnsi="Times New Roman" w:cs="Times New Roman"/>
              </w:rPr>
              <w:t>strategies</w:t>
            </w:r>
            <w:r w:rsidR="00482405" w:rsidRPr="00FF3541">
              <w:rPr>
                <w:rFonts w:ascii="Times New Roman" w:hAnsi="Times New Roman" w:cs="Times New Roman"/>
              </w:rPr>
              <w:t xml:space="preserve"> </w:t>
            </w:r>
            <w:r w:rsidR="007902C4" w:rsidRPr="00FF3541">
              <w:rPr>
                <w:rFonts w:ascii="Times New Roman" w:hAnsi="Times New Roman" w:cs="Times New Roman"/>
              </w:rPr>
              <w:t>are</w:t>
            </w:r>
            <w:r w:rsidR="00482405" w:rsidRPr="00FF3541">
              <w:rPr>
                <w:rFonts w:ascii="Times New Roman" w:hAnsi="Times New Roman" w:cs="Times New Roman"/>
              </w:rPr>
              <w:t xml:space="preserve"> </w:t>
            </w:r>
            <w:r w:rsidRPr="00FF3541">
              <w:rPr>
                <w:rFonts w:ascii="Times New Roman" w:hAnsi="Times New Roman" w:cs="Times New Roman"/>
              </w:rPr>
              <w:t xml:space="preserve">somewhat scientifically accurate. </w:t>
            </w:r>
          </w:p>
        </w:tc>
        <w:tc>
          <w:tcPr>
            <w:tcW w:w="1980" w:type="dxa"/>
            <w:vAlign w:val="center"/>
          </w:tcPr>
          <w:p w14:paraId="61E3EEB0" w14:textId="0F7756B7" w:rsidR="002E507F" w:rsidRPr="00FF3541" w:rsidRDefault="00F747A1" w:rsidP="00602417">
            <w:pPr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 xml:space="preserve">The </w:t>
            </w:r>
            <w:r w:rsidR="002510E6" w:rsidRPr="00FF3541">
              <w:rPr>
                <w:rFonts w:ascii="Times New Roman" w:hAnsi="Times New Roman" w:cs="Times New Roman"/>
              </w:rPr>
              <w:t>strategies</w:t>
            </w:r>
            <w:r w:rsidR="00482405" w:rsidRPr="00FF3541">
              <w:rPr>
                <w:rFonts w:ascii="Times New Roman" w:hAnsi="Times New Roman" w:cs="Times New Roman"/>
              </w:rPr>
              <w:t xml:space="preserve"> </w:t>
            </w:r>
            <w:r w:rsidR="007902C4" w:rsidRPr="00FF3541">
              <w:rPr>
                <w:rFonts w:ascii="Times New Roman" w:hAnsi="Times New Roman" w:cs="Times New Roman"/>
              </w:rPr>
              <w:t>are</w:t>
            </w:r>
            <w:r w:rsidR="00482405" w:rsidRPr="00FF3541">
              <w:rPr>
                <w:rFonts w:ascii="Times New Roman" w:hAnsi="Times New Roman" w:cs="Times New Roman"/>
              </w:rPr>
              <w:t xml:space="preserve"> </w:t>
            </w:r>
            <w:r w:rsidRPr="00FF3541">
              <w:rPr>
                <w:rFonts w:ascii="Times New Roman" w:hAnsi="Times New Roman" w:cs="Times New Roman"/>
              </w:rPr>
              <w:t xml:space="preserve">mostly scientifically accurate. </w:t>
            </w:r>
          </w:p>
        </w:tc>
        <w:tc>
          <w:tcPr>
            <w:tcW w:w="2250" w:type="dxa"/>
            <w:vAlign w:val="center"/>
          </w:tcPr>
          <w:p w14:paraId="0048C6C9" w14:textId="57C2E3D6" w:rsidR="002E507F" w:rsidRPr="00FF3541" w:rsidRDefault="00F747A1" w:rsidP="00602417">
            <w:pPr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 xml:space="preserve">The </w:t>
            </w:r>
            <w:r w:rsidR="002510E6" w:rsidRPr="00FF3541">
              <w:rPr>
                <w:rFonts w:ascii="Times New Roman" w:hAnsi="Times New Roman" w:cs="Times New Roman"/>
              </w:rPr>
              <w:t>strategies</w:t>
            </w:r>
            <w:r w:rsidR="00482405" w:rsidRPr="00FF3541">
              <w:rPr>
                <w:rFonts w:ascii="Times New Roman" w:hAnsi="Times New Roman" w:cs="Times New Roman"/>
              </w:rPr>
              <w:t xml:space="preserve"> </w:t>
            </w:r>
            <w:r w:rsidR="007902C4" w:rsidRPr="00FF3541">
              <w:rPr>
                <w:rFonts w:ascii="Times New Roman" w:hAnsi="Times New Roman" w:cs="Times New Roman"/>
              </w:rPr>
              <w:t>are</w:t>
            </w:r>
            <w:r w:rsidR="00482405" w:rsidRPr="00FF3541">
              <w:rPr>
                <w:rFonts w:ascii="Times New Roman" w:hAnsi="Times New Roman" w:cs="Times New Roman"/>
              </w:rPr>
              <w:t xml:space="preserve"> </w:t>
            </w:r>
            <w:r w:rsidRPr="00FF3541">
              <w:rPr>
                <w:rFonts w:ascii="Times New Roman" w:hAnsi="Times New Roman" w:cs="Times New Roman"/>
              </w:rPr>
              <w:t xml:space="preserve">completely scientifically accurate. </w:t>
            </w:r>
          </w:p>
        </w:tc>
      </w:tr>
      <w:tr w:rsidR="002E507F" w:rsidRPr="00FF3541" w14:paraId="783329BE" w14:textId="77777777" w:rsidTr="004F5651">
        <w:trPr>
          <w:trHeight w:val="746"/>
        </w:trPr>
        <w:tc>
          <w:tcPr>
            <w:tcW w:w="1890" w:type="dxa"/>
            <w:vAlign w:val="center"/>
          </w:tcPr>
          <w:p w14:paraId="31F0138C" w14:textId="77777777" w:rsidR="002E507F" w:rsidRPr="00FF3541" w:rsidRDefault="002E507F" w:rsidP="002E507F">
            <w:pPr>
              <w:jc w:val="center"/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>Gives the</w:t>
            </w:r>
          </w:p>
          <w:p w14:paraId="4A755F1C" w14:textId="7E80E577" w:rsidR="002E507F" w:rsidRPr="00FF3541" w:rsidRDefault="002E507F" w:rsidP="002E507F">
            <w:pPr>
              <w:jc w:val="center"/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>reader advice</w:t>
            </w:r>
          </w:p>
        </w:tc>
        <w:tc>
          <w:tcPr>
            <w:tcW w:w="2070" w:type="dxa"/>
            <w:vAlign w:val="center"/>
          </w:tcPr>
          <w:p w14:paraId="13CE9BC0" w14:textId="4ECBDEF4" w:rsidR="002E507F" w:rsidRPr="00FF3541" w:rsidRDefault="00F747A1" w:rsidP="00602417">
            <w:pPr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 xml:space="preserve">The </w:t>
            </w:r>
            <w:r w:rsidR="002510E6" w:rsidRPr="00FF3541">
              <w:rPr>
                <w:rFonts w:ascii="Times New Roman" w:hAnsi="Times New Roman" w:cs="Times New Roman"/>
              </w:rPr>
              <w:t>strategies</w:t>
            </w:r>
            <w:r w:rsidR="00482405" w:rsidRPr="00FF3541">
              <w:rPr>
                <w:rFonts w:ascii="Times New Roman" w:hAnsi="Times New Roman" w:cs="Times New Roman"/>
              </w:rPr>
              <w:t xml:space="preserve"> do </w:t>
            </w:r>
            <w:r w:rsidRPr="00FF3541">
              <w:rPr>
                <w:rFonts w:ascii="Times New Roman" w:hAnsi="Times New Roman" w:cs="Times New Roman"/>
              </w:rPr>
              <w:t xml:space="preserve">not give the reader any specific advice about things they can do. </w:t>
            </w:r>
          </w:p>
        </w:tc>
        <w:tc>
          <w:tcPr>
            <w:tcW w:w="1980" w:type="dxa"/>
            <w:vAlign w:val="center"/>
          </w:tcPr>
          <w:p w14:paraId="7839E1C6" w14:textId="53112403" w:rsidR="002E507F" w:rsidRPr="00FF3541" w:rsidRDefault="00F747A1" w:rsidP="00602417">
            <w:pPr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 xml:space="preserve">The </w:t>
            </w:r>
            <w:r w:rsidR="002510E6" w:rsidRPr="00FF3541">
              <w:rPr>
                <w:rFonts w:ascii="Times New Roman" w:hAnsi="Times New Roman" w:cs="Times New Roman"/>
              </w:rPr>
              <w:t>strategies</w:t>
            </w:r>
            <w:r w:rsidR="00482405" w:rsidRPr="00FF3541">
              <w:rPr>
                <w:rFonts w:ascii="Times New Roman" w:hAnsi="Times New Roman" w:cs="Times New Roman"/>
              </w:rPr>
              <w:t xml:space="preserve"> </w:t>
            </w:r>
            <w:r w:rsidRPr="00FF3541">
              <w:rPr>
                <w:rFonts w:ascii="Times New Roman" w:hAnsi="Times New Roman" w:cs="Times New Roman"/>
              </w:rPr>
              <w:t>give</w:t>
            </w:r>
            <w:r w:rsidR="007902C4" w:rsidRPr="00FF3541">
              <w:rPr>
                <w:rFonts w:ascii="Times New Roman" w:hAnsi="Times New Roman" w:cs="Times New Roman"/>
              </w:rPr>
              <w:t xml:space="preserve"> </w:t>
            </w:r>
            <w:r w:rsidRPr="00FF3541">
              <w:rPr>
                <w:rFonts w:ascii="Times New Roman" w:hAnsi="Times New Roman" w:cs="Times New Roman"/>
              </w:rPr>
              <w:t xml:space="preserve">the reader some advice on specific things they can do. </w:t>
            </w:r>
          </w:p>
        </w:tc>
        <w:tc>
          <w:tcPr>
            <w:tcW w:w="1980" w:type="dxa"/>
            <w:vAlign w:val="center"/>
          </w:tcPr>
          <w:p w14:paraId="5F975EA4" w14:textId="262DC6ED" w:rsidR="002E507F" w:rsidRPr="00FF3541" w:rsidRDefault="00F747A1" w:rsidP="00602417">
            <w:pPr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 xml:space="preserve">The </w:t>
            </w:r>
            <w:r w:rsidR="002510E6" w:rsidRPr="00FF3541">
              <w:rPr>
                <w:rFonts w:ascii="Times New Roman" w:hAnsi="Times New Roman" w:cs="Times New Roman"/>
              </w:rPr>
              <w:t>strategies</w:t>
            </w:r>
            <w:r w:rsidRPr="00FF3541">
              <w:rPr>
                <w:rFonts w:ascii="Times New Roman" w:hAnsi="Times New Roman" w:cs="Times New Roman"/>
              </w:rPr>
              <w:t xml:space="preserve"> mostly give the reader advice on specific things they can do. </w:t>
            </w:r>
          </w:p>
        </w:tc>
        <w:tc>
          <w:tcPr>
            <w:tcW w:w="2250" w:type="dxa"/>
            <w:vAlign w:val="center"/>
          </w:tcPr>
          <w:p w14:paraId="4D16A134" w14:textId="25117181" w:rsidR="002E507F" w:rsidRPr="00FF3541" w:rsidRDefault="00F747A1" w:rsidP="00602417">
            <w:pPr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 xml:space="preserve">The </w:t>
            </w:r>
            <w:r w:rsidR="002510E6" w:rsidRPr="00FF3541">
              <w:rPr>
                <w:rFonts w:ascii="Times New Roman" w:hAnsi="Times New Roman" w:cs="Times New Roman"/>
              </w:rPr>
              <w:t>strategies</w:t>
            </w:r>
            <w:r w:rsidRPr="00FF3541">
              <w:rPr>
                <w:rFonts w:ascii="Times New Roman" w:hAnsi="Times New Roman" w:cs="Times New Roman"/>
              </w:rPr>
              <w:t xml:space="preserve"> give</w:t>
            </w:r>
            <w:r w:rsidR="00482405" w:rsidRPr="00FF3541">
              <w:rPr>
                <w:rFonts w:ascii="Times New Roman" w:hAnsi="Times New Roman" w:cs="Times New Roman"/>
              </w:rPr>
              <w:t xml:space="preserve"> </w:t>
            </w:r>
            <w:r w:rsidRPr="00FF3541">
              <w:rPr>
                <w:rFonts w:ascii="Times New Roman" w:hAnsi="Times New Roman" w:cs="Times New Roman"/>
              </w:rPr>
              <w:t xml:space="preserve">the reader advice on specific things that they can do. </w:t>
            </w:r>
          </w:p>
        </w:tc>
      </w:tr>
      <w:tr w:rsidR="002E507F" w:rsidRPr="00FF3541" w14:paraId="76AD6B66" w14:textId="77777777" w:rsidTr="004F5651">
        <w:trPr>
          <w:trHeight w:val="1124"/>
        </w:trPr>
        <w:tc>
          <w:tcPr>
            <w:tcW w:w="1890" w:type="dxa"/>
            <w:vAlign w:val="center"/>
          </w:tcPr>
          <w:p w14:paraId="5DD566C4" w14:textId="2DBAFAB9" w:rsidR="002E507F" w:rsidRPr="00FF3541" w:rsidRDefault="002E507F" w:rsidP="00602417">
            <w:pPr>
              <w:jc w:val="center"/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 xml:space="preserve">Explains how the </w:t>
            </w:r>
            <w:r w:rsidR="002510E6" w:rsidRPr="00FF3541">
              <w:rPr>
                <w:rFonts w:ascii="Times New Roman" w:hAnsi="Times New Roman" w:cs="Times New Roman"/>
              </w:rPr>
              <w:t>strategies</w:t>
            </w:r>
            <w:r w:rsidRPr="00FF3541">
              <w:rPr>
                <w:rFonts w:ascii="Times New Roman" w:hAnsi="Times New Roman" w:cs="Times New Roman"/>
              </w:rPr>
              <w:t xml:space="preserve"> work</w:t>
            </w:r>
          </w:p>
        </w:tc>
        <w:tc>
          <w:tcPr>
            <w:tcW w:w="2070" w:type="dxa"/>
            <w:vAlign w:val="center"/>
          </w:tcPr>
          <w:p w14:paraId="5ED45A13" w14:textId="68DC4867" w:rsidR="002E507F" w:rsidRPr="00FF3541" w:rsidRDefault="00F747A1" w:rsidP="00602417">
            <w:pPr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 xml:space="preserve">Does not explain how the </w:t>
            </w:r>
            <w:r w:rsidR="002510E6" w:rsidRPr="00FF3541">
              <w:rPr>
                <w:rFonts w:ascii="Times New Roman" w:hAnsi="Times New Roman" w:cs="Times New Roman"/>
              </w:rPr>
              <w:t>strategies</w:t>
            </w:r>
            <w:r w:rsidRPr="00FF3541">
              <w:rPr>
                <w:rFonts w:ascii="Times New Roman" w:hAnsi="Times New Roman" w:cs="Times New Roman"/>
              </w:rPr>
              <w:t xml:space="preserve"> </w:t>
            </w:r>
            <w:r w:rsidR="006E6F85">
              <w:rPr>
                <w:rFonts w:ascii="Times New Roman" w:hAnsi="Times New Roman" w:cs="Times New Roman"/>
              </w:rPr>
              <w:t>increase motivation</w:t>
            </w:r>
            <w:r w:rsidRPr="00FF35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  <w:vAlign w:val="center"/>
          </w:tcPr>
          <w:p w14:paraId="139061D2" w14:textId="58479A12" w:rsidR="002E507F" w:rsidRPr="00FF3541" w:rsidRDefault="00F747A1" w:rsidP="00602417">
            <w:pPr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 xml:space="preserve">Somewhat explains how the </w:t>
            </w:r>
            <w:r w:rsidR="002510E6" w:rsidRPr="00FF3541">
              <w:rPr>
                <w:rFonts w:ascii="Times New Roman" w:hAnsi="Times New Roman" w:cs="Times New Roman"/>
              </w:rPr>
              <w:t>strategies</w:t>
            </w:r>
            <w:r w:rsidRPr="00FF3541">
              <w:rPr>
                <w:rFonts w:ascii="Times New Roman" w:hAnsi="Times New Roman" w:cs="Times New Roman"/>
              </w:rPr>
              <w:t xml:space="preserve"> </w:t>
            </w:r>
            <w:r w:rsidR="006E6F85">
              <w:rPr>
                <w:rFonts w:ascii="Times New Roman" w:hAnsi="Times New Roman" w:cs="Times New Roman"/>
              </w:rPr>
              <w:t>increase motivation</w:t>
            </w:r>
            <w:r w:rsidRPr="00FF354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80" w:type="dxa"/>
            <w:vAlign w:val="center"/>
          </w:tcPr>
          <w:p w14:paraId="250583BE" w14:textId="1D814818" w:rsidR="002E507F" w:rsidRPr="00FF3541" w:rsidRDefault="00F747A1" w:rsidP="00602417">
            <w:pPr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 xml:space="preserve">Mostly explains how the </w:t>
            </w:r>
            <w:r w:rsidR="002510E6" w:rsidRPr="00FF3541">
              <w:rPr>
                <w:rFonts w:ascii="Times New Roman" w:hAnsi="Times New Roman" w:cs="Times New Roman"/>
              </w:rPr>
              <w:t>strategies</w:t>
            </w:r>
            <w:r w:rsidRPr="00FF3541">
              <w:rPr>
                <w:rFonts w:ascii="Times New Roman" w:hAnsi="Times New Roman" w:cs="Times New Roman"/>
              </w:rPr>
              <w:t xml:space="preserve"> </w:t>
            </w:r>
            <w:r w:rsidR="006E6F85">
              <w:rPr>
                <w:rFonts w:ascii="Times New Roman" w:hAnsi="Times New Roman" w:cs="Times New Roman"/>
              </w:rPr>
              <w:t>increase motivation</w:t>
            </w:r>
            <w:r w:rsidRPr="00FF354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50" w:type="dxa"/>
            <w:vAlign w:val="center"/>
          </w:tcPr>
          <w:p w14:paraId="5F9BCA51" w14:textId="616B6984" w:rsidR="002E507F" w:rsidRPr="00FF3541" w:rsidRDefault="00F747A1" w:rsidP="00602417">
            <w:pPr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 xml:space="preserve">Explains perfectly how the </w:t>
            </w:r>
            <w:r w:rsidR="002510E6" w:rsidRPr="00FF3541">
              <w:rPr>
                <w:rFonts w:ascii="Times New Roman" w:hAnsi="Times New Roman" w:cs="Times New Roman"/>
              </w:rPr>
              <w:t>strategies</w:t>
            </w:r>
            <w:r w:rsidRPr="00FF3541">
              <w:rPr>
                <w:rFonts w:ascii="Times New Roman" w:hAnsi="Times New Roman" w:cs="Times New Roman"/>
              </w:rPr>
              <w:t xml:space="preserve"> </w:t>
            </w:r>
            <w:r w:rsidR="006E6F85">
              <w:rPr>
                <w:rFonts w:ascii="Times New Roman" w:hAnsi="Times New Roman" w:cs="Times New Roman"/>
              </w:rPr>
              <w:t>increase motivation</w:t>
            </w:r>
            <w:r w:rsidRPr="00FF3541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F747A1" w:rsidRPr="00FF3541" w14:paraId="5107D7B1" w14:textId="77777777" w:rsidTr="004F5651">
        <w:trPr>
          <w:trHeight w:val="1160"/>
        </w:trPr>
        <w:tc>
          <w:tcPr>
            <w:tcW w:w="1890" w:type="dxa"/>
            <w:vAlign w:val="center"/>
          </w:tcPr>
          <w:p w14:paraId="75FE306C" w14:textId="3C130CD1" w:rsidR="00F747A1" w:rsidRPr="00FF3541" w:rsidRDefault="00F747A1" w:rsidP="00602417">
            <w:pPr>
              <w:jc w:val="center"/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 xml:space="preserve">Shows evidence for the </w:t>
            </w:r>
            <w:r w:rsidR="002510E6" w:rsidRPr="00FF3541">
              <w:rPr>
                <w:rFonts w:ascii="Times New Roman" w:hAnsi="Times New Roman" w:cs="Times New Roman"/>
              </w:rPr>
              <w:t>strategies</w:t>
            </w:r>
            <w:r w:rsidRPr="00FF3541">
              <w:rPr>
                <w:rFonts w:ascii="Times New Roman" w:hAnsi="Times New Roman" w:cs="Times New Roman"/>
              </w:rPr>
              <w:t xml:space="preserve"> being effective </w:t>
            </w:r>
          </w:p>
        </w:tc>
        <w:tc>
          <w:tcPr>
            <w:tcW w:w="2070" w:type="dxa"/>
            <w:vAlign w:val="center"/>
          </w:tcPr>
          <w:p w14:paraId="33948F8E" w14:textId="371D7F3D" w:rsidR="00F747A1" w:rsidRPr="00FF3541" w:rsidRDefault="00F747A1" w:rsidP="00602417">
            <w:pPr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 xml:space="preserve">Cites no scientific evidence that the </w:t>
            </w:r>
            <w:r w:rsidR="002510E6" w:rsidRPr="00FF3541">
              <w:rPr>
                <w:rFonts w:ascii="Times New Roman" w:hAnsi="Times New Roman" w:cs="Times New Roman"/>
              </w:rPr>
              <w:t>strategies</w:t>
            </w:r>
            <w:r w:rsidRPr="00FF3541">
              <w:rPr>
                <w:rFonts w:ascii="Times New Roman" w:hAnsi="Times New Roman" w:cs="Times New Roman"/>
              </w:rPr>
              <w:t xml:space="preserve"> </w:t>
            </w:r>
            <w:r w:rsidR="007902C4" w:rsidRPr="00FF3541">
              <w:rPr>
                <w:rFonts w:ascii="Times New Roman" w:hAnsi="Times New Roman" w:cs="Times New Roman"/>
              </w:rPr>
              <w:t>are</w:t>
            </w:r>
            <w:r w:rsidRPr="00FF3541">
              <w:rPr>
                <w:rFonts w:ascii="Times New Roman" w:hAnsi="Times New Roman" w:cs="Times New Roman"/>
              </w:rPr>
              <w:t xml:space="preserve"> effective.</w:t>
            </w:r>
          </w:p>
        </w:tc>
        <w:tc>
          <w:tcPr>
            <w:tcW w:w="1980" w:type="dxa"/>
            <w:vAlign w:val="center"/>
          </w:tcPr>
          <w:p w14:paraId="12C4F2DA" w14:textId="0267DD29" w:rsidR="00F747A1" w:rsidRPr="00FF3541" w:rsidRDefault="00F747A1" w:rsidP="00602417">
            <w:pPr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 xml:space="preserve">Cites some evidence that shows the </w:t>
            </w:r>
            <w:r w:rsidR="002510E6" w:rsidRPr="00FF3541">
              <w:rPr>
                <w:rFonts w:ascii="Times New Roman" w:hAnsi="Times New Roman" w:cs="Times New Roman"/>
              </w:rPr>
              <w:t>strategies</w:t>
            </w:r>
            <w:r w:rsidRPr="00FF3541">
              <w:rPr>
                <w:rFonts w:ascii="Times New Roman" w:hAnsi="Times New Roman" w:cs="Times New Roman"/>
              </w:rPr>
              <w:t xml:space="preserve"> </w:t>
            </w:r>
            <w:r w:rsidR="007902C4" w:rsidRPr="00FF3541">
              <w:rPr>
                <w:rFonts w:ascii="Times New Roman" w:hAnsi="Times New Roman" w:cs="Times New Roman"/>
              </w:rPr>
              <w:t>are</w:t>
            </w:r>
            <w:r w:rsidRPr="00FF3541">
              <w:rPr>
                <w:rFonts w:ascii="Times New Roman" w:hAnsi="Times New Roman" w:cs="Times New Roman"/>
              </w:rPr>
              <w:t xml:space="preserve"> effective. </w:t>
            </w:r>
          </w:p>
        </w:tc>
        <w:tc>
          <w:tcPr>
            <w:tcW w:w="1980" w:type="dxa"/>
            <w:vAlign w:val="center"/>
          </w:tcPr>
          <w:p w14:paraId="6553F8D9" w14:textId="31D5D564" w:rsidR="00F747A1" w:rsidRPr="00FF3541" w:rsidRDefault="00F747A1" w:rsidP="00602417">
            <w:pPr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 xml:space="preserve">Mostly cites evidence that shows the </w:t>
            </w:r>
            <w:r w:rsidR="002510E6" w:rsidRPr="00FF3541">
              <w:rPr>
                <w:rFonts w:ascii="Times New Roman" w:hAnsi="Times New Roman" w:cs="Times New Roman"/>
              </w:rPr>
              <w:t>strategies</w:t>
            </w:r>
            <w:r w:rsidRPr="00FF3541">
              <w:rPr>
                <w:rFonts w:ascii="Times New Roman" w:hAnsi="Times New Roman" w:cs="Times New Roman"/>
              </w:rPr>
              <w:t xml:space="preserve"> </w:t>
            </w:r>
            <w:r w:rsidR="007902C4" w:rsidRPr="00FF3541">
              <w:rPr>
                <w:rFonts w:ascii="Times New Roman" w:hAnsi="Times New Roman" w:cs="Times New Roman"/>
              </w:rPr>
              <w:t>are</w:t>
            </w:r>
            <w:r w:rsidRPr="00FF3541">
              <w:rPr>
                <w:rFonts w:ascii="Times New Roman" w:hAnsi="Times New Roman" w:cs="Times New Roman"/>
              </w:rPr>
              <w:t xml:space="preserve"> effective. </w:t>
            </w:r>
          </w:p>
        </w:tc>
        <w:tc>
          <w:tcPr>
            <w:tcW w:w="2250" w:type="dxa"/>
            <w:vAlign w:val="center"/>
          </w:tcPr>
          <w:p w14:paraId="617E9ADC" w14:textId="7E5BB256" w:rsidR="00F747A1" w:rsidRPr="00FF3541" w:rsidRDefault="00F747A1" w:rsidP="00602417">
            <w:pPr>
              <w:rPr>
                <w:rFonts w:ascii="Times New Roman" w:hAnsi="Times New Roman" w:cs="Times New Roman"/>
              </w:rPr>
            </w:pPr>
            <w:r w:rsidRPr="00FF3541">
              <w:rPr>
                <w:rFonts w:ascii="Times New Roman" w:hAnsi="Times New Roman" w:cs="Times New Roman"/>
              </w:rPr>
              <w:t xml:space="preserve">Cites plenty of scientific evidence from the readings that </w:t>
            </w:r>
            <w:r w:rsidR="004F5651" w:rsidRPr="00FF3541">
              <w:rPr>
                <w:rFonts w:ascii="Times New Roman" w:hAnsi="Times New Roman" w:cs="Times New Roman"/>
              </w:rPr>
              <w:t>shows</w:t>
            </w:r>
            <w:r w:rsidRPr="00FF3541">
              <w:rPr>
                <w:rFonts w:ascii="Times New Roman" w:hAnsi="Times New Roman" w:cs="Times New Roman"/>
              </w:rPr>
              <w:t xml:space="preserve"> the </w:t>
            </w:r>
            <w:r w:rsidR="002510E6" w:rsidRPr="00FF3541">
              <w:rPr>
                <w:rFonts w:ascii="Times New Roman" w:hAnsi="Times New Roman" w:cs="Times New Roman"/>
              </w:rPr>
              <w:t>strategies</w:t>
            </w:r>
            <w:r w:rsidRPr="00FF3541">
              <w:rPr>
                <w:rFonts w:ascii="Times New Roman" w:hAnsi="Times New Roman" w:cs="Times New Roman"/>
              </w:rPr>
              <w:t xml:space="preserve"> </w:t>
            </w:r>
            <w:r w:rsidR="007902C4" w:rsidRPr="00FF3541">
              <w:rPr>
                <w:rFonts w:ascii="Times New Roman" w:hAnsi="Times New Roman" w:cs="Times New Roman"/>
              </w:rPr>
              <w:t>are</w:t>
            </w:r>
            <w:r w:rsidRPr="00FF3541">
              <w:rPr>
                <w:rFonts w:ascii="Times New Roman" w:hAnsi="Times New Roman" w:cs="Times New Roman"/>
              </w:rPr>
              <w:t xml:space="preserve"> effective.</w:t>
            </w:r>
          </w:p>
        </w:tc>
      </w:tr>
    </w:tbl>
    <w:p w14:paraId="05E0E4AB" w14:textId="77777777" w:rsidR="002E507F" w:rsidRPr="00FF3541" w:rsidRDefault="002E507F" w:rsidP="001641BD">
      <w:pPr>
        <w:rPr>
          <w:rFonts w:ascii="Times New Roman" w:hAnsi="Times New Roman" w:cs="Times New Roman"/>
          <w:b/>
          <w:bCs/>
        </w:rPr>
      </w:pPr>
    </w:p>
    <w:sectPr w:rsidR="002E507F" w:rsidRPr="00FF3541" w:rsidSect="00464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ubrey Etopio" w:date="2021-03-28T18:29:00Z" w:initials="AE">
    <w:p w14:paraId="5380DF36" w14:textId="700FFB10" w:rsidR="001B006A" w:rsidRPr="001B006A" w:rsidRDefault="001B006A">
      <w:pPr>
        <w:pStyle w:val="CommentText"/>
      </w:pPr>
      <w:r>
        <w:rPr>
          <w:rStyle w:val="CommentReference"/>
        </w:rPr>
        <w:annotationRef/>
      </w:r>
      <w:r>
        <w:t xml:space="preserve">This tells the reader what to </w:t>
      </w:r>
      <w:r>
        <w:rPr>
          <w:i/>
          <w:iCs/>
        </w:rPr>
        <w:t>do</w:t>
      </w:r>
      <w:r>
        <w:t xml:space="preserve">. </w:t>
      </w:r>
    </w:p>
  </w:comment>
  <w:comment w:id="2" w:author="Aubrey Etopio" w:date="2021-03-28T18:26:00Z" w:initials="AE">
    <w:p w14:paraId="17D4D914" w14:textId="2EC1F545" w:rsidR="001B006A" w:rsidRDefault="001B006A">
      <w:pPr>
        <w:pStyle w:val="CommentText"/>
      </w:pPr>
      <w:r>
        <w:rPr>
          <w:rStyle w:val="CommentReference"/>
        </w:rPr>
        <w:annotationRef/>
      </w:r>
      <w:r>
        <w:t xml:space="preserve">This defines the strategy for the reader. </w:t>
      </w:r>
    </w:p>
  </w:comment>
  <w:comment w:id="3" w:author="Aubrey Etopio" w:date="2021-03-28T18:26:00Z" w:initials="AE">
    <w:p w14:paraId="61EB21DE" w14:textId="62F65D0A" w:rsidR="001B006A" w:rsidRPr="001B006A" w:rsidRDefault="001B006A">
      <w:pPr>
        <w:pStyle w:val="CommentText"/>
      </w:pPr>
      <w:r>
        <w:rPr>
          <w:rStyle w:val="CommentReference"/>
        </w:rPr>
        <w:annotationRef/>
      </w:r>
      <w:r>
        <w:t xml:space="preserve">This explains </w:t>
      </w:r>
      <w:r>
        <w:rPr>
          <w:i/>
          <w:iCs/>
        </w:rPr>
        <w:t xml:space="preserve">how </w:t>
      </w:r>
      <w:r>
        <w:t xml:space="preserve">the strategy works. And it provides an in-text citation for the reading. </w:t>
      </w:r>
    </w:p>
  </w:comment>
  <w:comment w:id="4" w:author="Aubrey Etopio" w:date="2021-03-28T18:28:00Z" w:initials="AE">
    <w:p w14:paraId="31F0D3EA" w14:textId="44E97C23" w:rsidR="001B006A" w:rsidRDefault="001B006A">
      <w:pPr>
        <w:pStyle w:val="CommentText"/>
      </w:pPr>
      <w:r>
        <w:rPr>
          <w:rStyle w:val="CommentReference"/>
        </w:rPr>
        <w:annotationRef/>
      </w:r>
      <w:r>
        <w:t xml:space="preserve">This provides the scientific evidence that backs up the strategy. This also properly cites the 2004 study.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380DF36" w15:done="0"/>
  <w15:commentEx w15:paraId="17D4D914" w15:done="0"/>
  <w15:commentEx w15:paraId="61EB21DE" w15:done="0"/>
  <w15:commentEx w15:paraId="31F0D3E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B4971" w16cex:dateUtc="2021-03-28T22:29:00Z"/>
  <w16cex:commentExtensible w16cex:durableId="240B48D7" w16cex:dateUtc="2021-03-28T22:26:00Z"/>
  <w16cex:commentExtensible w16cex:durableId="240B48E2" w16cex:dateUtc="2021-03-28T22:26:00Z"/>
  <w16cex:commentExtensible w16cex:durableId="240B4949" w16cex:dateUtc="2021-03-28T22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380DF36" w16cid:durableId="240B4971"/>
  <w16cid:commentId w16cid:paraId="17D4D914" w16cid:durableId="240B48D7"/>
  <w16cid:commentId w16cid:paraId="61EB21DE" w16cid:durableId="240B48E2"/>
  <w16cid:commentId w16cid:paraId="31F0D3EA" w16cid:durableId="240B4949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5AF7D" w14:textId="77777777" w:rsidR="000C3878" w:rsidRDefault="000C3878" w:rsidP="004F5651">
      <w:r>
        <w:separator/>
      </w:r>
    </w:p>
  </w:endnote>
  <w:endnote w:type="continuationSeparator" w:id="0">
    <w:p w14:paraId="71C4384F" w14:textId="77777777" w:rsidR="000C3878" w:rsidRDefault="000C3878" w:rsidP="004F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78FF8" w14:textId="77777777" w:rsidR="000C3878" w:rsidRDefault="000C3878" w:rsidP="004F5651">
      <w:r>
        <w:separator/>
      </w:r>
    </w:p>
  </w:footnote>
  <w:footnote w:type="continuationSeparator" w:id="0">
    <w:p w14:paraId="2251B7DA" w14:textId="77777777" w:rsidR="000C3878" w:rsidRDefault="000C3878" w:rsidP="004F5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E596F"/>
    <w:multiLevelType w:val="hybridMultilevel"/>
    <w:tmpl w:val="6976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B64E3"/>
    <w:multiLevelType w:val="hybridMultilevel"/>
    <w:tmpl w:val="2548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56C4F"/>
    <w:multiLevelType w:val="hybridMultilevel"/>
    <w:tmpl w:val="AEA0E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907B06"/>
    <w:multiLevelType w:val="hybridMultilevel"/>
    <w:tmpl w:val="D4880BD2"/>
    <w:lvl w:ilvl="0" w:tplc="BE960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14F8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BE0A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4000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A2B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2A10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FC91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B691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0EC8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2C3677"/>
    <w:multiLevelType w:val="hybridMultilevel"/>
    <w:tmpl w:val="498E1D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ubrey Etopio">
    <w15:presenceInfo w15:providerId="AD" w15:userId="S::aetopio@nevada.unr.edu::6edc308a-b687-4d0c-99f2-608acf5688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68"/>
    <w:rsid w:val="00063CE1"/>
    <w:rsid w:val="000656FB"/>
    <w:rsid w:val="00077F6D"/>
    <w:rsid w:val="00092DD9"/>
    <w:rsid w:val="000A0B1C"/>
    <w:rsid w:val="000B4591"/>
    <w:rsid w:val="000C3878"/>
    <w:rsid w:val="000E68AC"/>
    <w:rsid w:val="00110454"/>
    <w:rsid w:val="00111CA9"/>
    <w:rsid w:val="001641BD"/>
    <w:rsid w:val="00170AAB"/>
    <w:rsid w:val="00176B37"/>
    <w:rsid w:val="001B006A"/>
    <w:rsid w:val="00220705"/>
    <w:rsid w:val="00240FCA"/>
    <w:rsid w:val="002510E6"/>
    <w:rsid w:val="002B7F22"/>
    <w:rsid w:val="002E507F"/>
    <w:rsid w:val="003416A8"/>
    <w:rsid w:val="0035383D"/>
    <w:rsid w:val="003606E1"/>
    <w:rsid w:val="00377926"/>
    <w:rsid w:val="003905FD"/>
    <w:rsid w:val="003A28C6"/>
    <w:rsid w:val="003E7669"/>
    <w:rsid w:val="003F4FB4"/>
    <w:rsid w:val="004167CB"/>
    <w:rsid w:val="00423381"/>
    <w:rsid w:val="00424932"/>
    <w:rsid w:val="00430B68"/>
    <w:rsid w:val="00440707"/>
    <w:rsid w:val="00454C73"/>
    <w:rsid w:val="004643BC"/>
    <w:rsid w:val="004756D5"/>
    <w:rsid w:val="00482405"/>
    <w:rsid w:val="004E55F4"/>
    <w:rsid w:val="004F5651"/>
    <w:rsid w:val="00523201"/>
    <w:rsid w:val="00523221"/>
    <w:rsid w:val="00557DF9"/>
    <w:rsid w:val="0058195C"/>
    <w:rsid w:val="005878CB"/>
    <w:rsid w:val="005C08A1"/>
    <w:rsid w:val="005D4FD3"/>
    <w:rsid w:val="005D6365"/>
    <w:rsid w:val="00607B39"/>
    <w:rsid w:val="006325A2"/>
    <w:rsid w:val="00647558"/>
    <w:rsid w:val="00672937"/>
    <w:rsid w:val="006A62ED"/>
    <w:rsid w:val="006D360D"/>
    <w:rsid w:val="006E6F85"/>
    <w:rsid w:val="00717ABF"/>
    <w:rsid w:val="007651C9"/>
    <w:rsid w:val="007902C4"/>
    <w:rsid w:val="007D02EB"/>
    <w:rsid w:val="007D2F2B"/>
    <w:rsid w:val="00835695"/>
    <w:rsid w:val="008366F3"/>
    <w:rsid w:val="00856777"/>
    <w:rsid w:val="00862EC2"/>
    <w:rsid w:val="00866B00"/>
    <w:rsid w:val="00874C92"/>
    <w:rsid w:val="00885D6B"/>
    <w:rsid w:val="008A0AFB"/>
    <w:rsid w:val="008C702A"/>
    <w:rsid w:val="009D63E4"/>
    <w:rsid w:val="00A071E7"/>
    <w:rsid w:val="00A72AC3"/>
    <w:rsid w:val="00AB4E7B"/>
    <w:rsid w:val="00AB5333"/>
    <w:rsid w:val="00B31F57"/>
    <w:rsid w:val="00B57580"/>
    <w:rsid w:val="00B86B2D"/>
    <w:rsid w:val="00B959A4"/>
    <w:rsid w:val="00BA3F41"/>
    <w:rsid w:val="00BA43DA"/>
    <w:rsid w:val="00C020F7"/>
    <w:rsid w:val="00C36DE3"/>
    <w:rsid w:val="00CB0EA0"/>
    <w:rsid w:val="00CF62BE"/>
    <w:rsid w:val="00D11A38"/>
    <w:rsid w:val="00D3476D"/>
    <w:rsid w:val="00D37F65"/>
    <w:rsid w:val="00D44452"/>
    <w:rsid w:val="00D610D0"/>
    <w:rsid w:val="00D9210A"/>
    <w:rsid w:val="00DE2241"/>
    <w:rsid w:val="00DF74AD"/>
    <w:rsid w:val="00E02DE4"/>
    <w:rsid w:val="00E152E5"/>
    <w:rsid w:val="00E555EC"/>
    <w:rsid w:val="00E630ED"/>
    <w:rsid w:val="00E869BD"/>
    <w:rsid w:val="00EA7B94"/>
    <w:rsid w:val="00EB4838"/>
    <w:rsid w:val="00EB5CE5"/>
    <w:rsid w:val="00F063FB"/>
    <w:rsid w:val="00F53438"/>
    <w:rsid w:val="00F747A1"/>
    <w:rsid w:val="00F94013"/>
    <w:rsid w:val="00FA0166"/>
    <w:rsid w:val="00FA12A9"/>
    <w:rsid w:val="00FD555D"/>
    <w:rsid w:val="00FE321B"/>
    <w:rsid w:val="00FF0AAF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351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6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6B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866B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55E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E50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56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651"/>
  </w:style>
  <w:style w:type="paragraph" w:styleId="Footer">
    <w:name w:val="footer"/>
    <w:basedOn w:val="Normal"/>
    <w:link w:val="FooterChar"/>
    <w:uiPriority w:val="99"/>
    <w:unhideWhenUsed/>
    <w:rsid w:val="004F56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651"/>
  </w:style>
  <w:style w:type="character" w:styleId="CommentReference">
    <w:name w:val="annotation reference"/>
    <w:basedOn w:val="DefaultParagraphFont"/>
    <w:uiPriority w:val="99"/>
    <w:semiHidden/>
    <w:unhideWhenUsed/>
    <w:rsid w:val="001B00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0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0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0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0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A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AA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6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6B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866B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55E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E50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56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651"/>
  </w:style>
  <w:style w:type="paragraph" w:styleId="Footer">
    <w:name w:val="footer"/>
    <w:basedOn w:val="Normal"/>
    <w:link w:val="FooterChar"/>
    <w:uiPriority w:val="99"/>
    <w:unhideWhenUsed/>
    <w:rsid w:val="004F56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651"/>
  </w:style>
  <w:style w:type="character" w:styleId="CommentReference">
    <w:name w:val="annotation reference"/>
    <w:basedOn w:val="DefaultParagraphFont"/>
    <w:uiPriority w:val="99"/>
    <w:semiHidden/>
    <w:unhideWhenUsed/>
    <w:rsid w:val="001B00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0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0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0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0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A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AA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2435">
          <w:marLeft w:val="547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1154">
          <w:marLeft w:val="547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625">
          <w:marLeft w:val="547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5452">
          <w:marLeft w:val="547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9478">
          <w:marLeft w:val="547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79779">
          <w:marLeft w:val="547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8/08/relationships/commentsExtensible" Target="commentsExtensible.xml"/><Relationship Id="rId13" Type="http://schemas.microsoft.com/office/2011/relationships/people" Target="people.xml"/><Relationship Id="rId14" Type="http://schemas.microsoft.com/office/2011/relationships/commentsExtended" Target="commentsExtended.xml"/><Relationship Id="rId15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open.buffer.com/increase-your-motivation-tips/" TargetMode="External"/><Relationship Id="rId9" Type="http://schemas.openxmlformats.org/officeDocument/2006/relationships/comments" Target="comments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/Users/aubreyetopio/Library/Group%20Containers/UBF8T346G9.Office/User%20Content.localized/Templates.localized/Times%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//Users/aubreyetopio/Library/Group Containers/UBF8T346G9.Office/User Content.localized/Templates.localized/Times 12.dotx</Template>
  <TotalTime>1</TotalTime>
  <Pages>3</Pages>
  <Words>1102</Words>
  <Characters>6288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Etopio</dc:creator>
  <cp:keywords/>
  <dc:description/>
  <cp:lastModifiedBy>Jeana</cp:lastModifiedBy>
  <cp:revision>2</cp:revision>
  <dcterms:created xsi:type="dcterms:W3CDTF">2021-06-12T23:19:00Z</dcterms:created>
  <dcterms:modified xsi:type="dcterms:W3CDTF">2021-06-12T23:19:00Z</dcterms:modified>
</cp:coreProperties>
</file>